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6D6" w:rsidRDefault="003D06D6" w:rsidP="003D06D6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en-US"/>
        </w:rPr>
      </w:pPr>
      <w:bookmarkStart w:id="0" w:name="_GoBack"/>
      <w:r w:rsidRPr="002807DB">
        <w:rPr>
          <w:rFonts w:cstheme="minorHAnsi"/>
          <w:sz w:val="28"/>
          <w:szCs w:val="28"/>
        </w:rPr>
        <w:t xml:space="preserve">Для подачи налоговой декларации по форме 3-НДФЛ в электронном виде можно воспользоваться сервисом «Личный кабинет налогоплательщика для физических лиц» на сайте </w:t>
      </w:r>
      <w:r w:rsidR="00442047" w:rsidRPr="002807DB">
        <w:rPr>
          <w:rFonts w:cstheme="minorHAnsi"/>
          <w:sz w:val="28"/>
          <w:szCs w:val="28"/>
        </w:rPr>
        <w:t>ФНС</w:t>
      </w:r>
      <w:r w:rsidRPr="002807DB">
        <w:rPr>
          <w:rFonts w:cstheme="minorHAnsi"/>
          <w:sz w:val="28"/>
          <w:szCs w:val="28"/>
        </w:rPr>
        <w:t xml:space="preserve"> России.</w:t>
      </w:r>
    </w:p>
    <w:bookmarkEnd w:id="0"/>
    <w:p w:rsidR="00380469" w:rsidRPr="00380469" w:rsidRDefault="00380469" w:rsidP="003D06D6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en-US"/>
        </w:rPr>
      </w:pPr>
    </w:p>
    <w:p w:rsidR="003D06D6" w:rsidRDefault="003D06D6" w:rsidP="003D06D6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en-US"/>
        </w:rPr>
      </w:pPr>
      <w:r w:rsidRPr="002807DB">
        <w:rPr>
          <w:rFonts w:cstheme="minorHAnsi"/>
          <w:sz w:val="28"/>
          <w:szCs w:val="28"/>
        </w:rPr>
        <w:t>На главной странице Личного кабинета необходимо выбрать раздел «Доходы» и перейти в подраздел «Декларации».</w:t>
      </w:r>
    </w:p>
    <w:p w:rsidR="00380469" w:rsidRPr="00380469" w:rsidRDefault="00380469" w:rsidP="003D06D6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en-US"/>
        </w:rPr>
      </w:pPr>
    </w:p>
    <w:p w:rsidR="003D06D6" w:rsidRPr="002807DB" w:rsidRDefault="003D06D6" w:rsidP="003D06D6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2807DB">
        <w:rPr>
          <w:rFonts w:cstheme="minorHAnsi"/>
          <w:sz w:val="28"/>
          <w:szCs w:val="28"/>
        </w:rPr>
        <w:t>Затем в правом верхнем углу нужно нажать на кнопку «Подать декларацию» и выбрать цель подачи документов:</w:t>
      </w:r>
    </w:p>
    <w:p w:rsidR="003D06D6" w:rsidRPr="002807DB" w:rsidRDefault="003D06D6" w:rsidP="003D06D6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2807DB">
        <w:rPr>
          <w:rFonts w:cstheme="minorHAnsi"/>
          <w:sz w:val="28"/>
          <w:szCs w:val="28"/>
        </w:rPr>
        <w:t>-</w:t>
      </w:r>
      <w:r w:rsidR="00442047" w:rsidRPr="002807DB">
        <w:rPr>
          <w:rFonts w:cstheme="minorHAnsi"/>
          <w:sz w:val="28"/>
          <w:szCs w:val="28"/>
        </w:rPr>
        <w:t xml:space="preserve"> </w:t>
      </w:r>
      <w:r w:rsidRPr="002807DB">
        <w:rPr>
          <w:rFonts w:cstheme="minorHAnsi"/>
          <w:sz w:val="28"/>
          <w:szCs w:val="28"/>
        </w:rPr>
        <w:t>сообщить о полученном доходе (сдача жилья в аренду, продажа имущества);</w:t>
      </w:r>
    </w:p>
    <w:p w:rsidR="003D06D6" w:rsidRPr="002807DB" w:rsidRDefault="003D06D6" w:rsidP="003D06D6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2807DB">
        <w:rPr>
          <w:rFonts w:cstheme="minorHAnsi"/>
          <w:sz w:val="28"/>
          <w:szCs w:val="28"/>
        </w:rPr>
        <w:t>-</w:t>
      </w:r>
      <w:r w:rsidR="00442047" w:rsidRPr="002807DB">
        <w:rPr>
          <w:rFonts w:cstheme="minorHAnsi"/>
          <w:sz w:val="28"/>
          <w:szCs w:val="28"/>
        </w:rPr>
        <w:t xml:space="preserve"> </w:t>
      </w:r>
      <w:r w:rsidRPr="002807DB">
        <w:rPr>
          <w:rFonts w:cstheme="minorHAnsi"/>
          <w:sz w:val="28"/>
          <w:szCs w:val="28"/>
        </w:rPr>
        <w:t>получить налоговый вычет (при покупке недвижимости, лечении и приобретении медикаментов, оплате образования, расходах на спорт, благотворительных взносах, инвестициях);</w:t>
      </w:r>
    </w:p>
    <w:p w:rsidR="003D06D6" w:rsidRDefault="003D06D6" w:rsidP="003D06D6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en-US"/>
        </w:rPr>
      </w:pPr>
      <w:r w:rsidRPr="002807DB">
        <w:rPr>
          <w:rFonts w:cstheme="minorHAnsi"/>
          <w:sz w:val="28"/>
          <w:szCs w:val="28"/>
        </w:rPr>
        <w:t>-</w:t>
      </w:r>
      <w:r w:rsidR="00442047" w:rsidRPr="002807DB">
        <w:rPr>
          <w:rFonts w:cstheme="minorHAnsi"/>
          <w:sz w:val="28"/>
          <w:szCs w:val="28"/>
        </w:rPr>
        <w:t xml:space="preserve"> </w:t>
      </w:r>
      <w:r w:rsidRPr="002807DB">
        <w:rPr>
          <w:rFonts w:cstheme="minorHAnsi"/>
          <w:sz w:val="28"/>
          <w:szCs w:val="28"/>
        </w:rPr>
        <w:t>подать налоговую декларацию по форме 3-НДФЛ (загрузить готовую декларацию).</w:t>
      </w:r>
    </w:p>
    <w:p w:rsidR="00380469" w:rsidRPr="00380469" w:rsidRDefault="00380469" w:rsidP="003D06D6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en-US"/>
        </w:rPr>
      </w:pPr>
    </w:p>
    <w:p w:rsidR="003D06D6" w:rsidRDefault="003D06D6" w:rsidP="003D06D6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en-US"/>
        </w:rPr>
      </w:pPr>
      <w:r w:rsidRPr="002807DB">
        <w:rPr>
          <w:rFonts w:cstheme="minorHAnsi"/>
          <w:sz w:val="28"/>
          <w:szCs w:val="28"/>
        </w:rPr>
        <w:t>Дополнительно необходимо прикрепить документы, подтверждающие доход или расход денежных средств.</w:t>
      </w:r>
    </w:p>
    <w:p w:rsidR="00380469" w:rsidRPr="00380469" w:rsidRDefault="00380469" w:rsidP="003D06D6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en-US"/>
        </w:rPr>
      </w:pPr>
    </w:p>
    <w:p w:rsidR="003D06D6" w:rsidRDefault="003D06D6" w:rsidP="003D06D6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en-US"/>
        </w:rPr>
      </w:pPr>
      <w:r w:rsidRPr="002807DB">
        <w:rPr>
          <w:rFonts w:cstheme="minorHAnsi"/>
          <w:sz w:val="28"/>
          <w:szCs w:val="28"/>
        </w:rPr>
        <w:t>После загрузки документов нужно подписать заполненную налоговую декларацию по форме 3-НДФЛ с помощью неквалифицированной электронной подписи, созданной в Личном кабинете налогоплательщика.</w:t>
      </w:r>
    </w:p>
    <w:p w:rsidR="00380469" w:rsidRPr="00380469" w:rsidRDefault="00380469" w:rsidP="003D06D6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en-US"/>
        </w:rPr>
      </w:pPr>
    </w:p>
    <w:p w:rsidR="003D06D6" w:rsidRPr="002807DB" w:rsidRDefault="003D06D6" w:rsidP="003D06D6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2807DB">
        <w:rPr>
          <w:rFonts w:cstheme="minorHAnsi"/>
          <w:sz w:val="28"/>
          <w:szCs w:val="28"/>
        </w:rPr>
        <w:t>Если вы хотите подать налоговую декларацию по форме 3-НДФЛ через мобильное приложение «Налоги ФЛ», то в разделе «Услуги» выберите вкладку «Получить налоговый вычет» или «Заявить дополнительный доход».</w:t>
      </w:r>
    </w:p>
    <w:p w:rsidR="003D06D6" w:rsidRPr="003D06D6" w:rsidRDefault="003D06D6" w:rsidP="003D06D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D06D6" w:rsidRDefault="003D06D6" w:rsidP="003D06D6">
      <w:pPr>
        <w:spacing w:after="0" w:line="240" w:lineRule="auto"/>
        <w:ind w:firstLine="709"/>
        <w:jc w:val="both"/>
      </w:pPr>
      <w:r w:rsidRPr="003D06D6">
        <w:rPr>
          <w:sz w:val="24"/>
          <w:szCs w:val="24"/>
        </w:rPr>
        <w:br/>
      </w:r>
    </w:p>
    <w:sectPr w:rsidR="003D0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8EE"/>
    <w:rsid w:val="001F23AE"/>
    <w:rsid w:val="002807DB"/>
    <w:rsid w:val="002855F7"/>
    <w:rsid w:val="00380469"/>
    <w:rsid w:val="003D06D6"/>
    <w:rsid w:val="00411A10"/>
    <w:rsid w:val="00442047"/>
    <w:rsid w:val="006C71E2"/>
    <w:rsid w:val="00911F01"/>
    <w:rsid w:val="00C15FC0"/>
    <w:rsid w:val="00C458EE"/>
    <w:rsid w:val="00FB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</dc:creator>
  <cp:lastModifiedBy>Акмурунский сс</cp:lastModifiedBy>
  <cp:revision>2</cp:revision>
  <dcterms:created xsi:type="dcterms:W3CDTF">2026-04-21T03:54:00Z</dcterms:created>
  <dcterms:modified xsi:type="dcterms:W3CDTF">2026-04-21T03:54:00Z</dcterms:modified>
</cp:coreProperties>
</file>