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73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AE38F1" w:rsidRPr="00664C17" w:rsidTr="009401E9">
        <w:tc>
          <w:tcPr>
            <w:tcW w:w="4489" w:type="dxa"/>
            <w:vMerge w:val="restart"/>
          </w:tcPr>
          <w:p w:rsidR="00AE38F1" w:rsidRPr="00664C17" w:rsidRDefault="00AE38F1" w:rsidP="009401E9">
            <w:pPr>
              <w:jc w:val="center"/>
              <w:rPr>
                <w:rFonts w:ascii="Calibri" w:eastAsia="Calibri" w:hAnsi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БАШҠОРТОСТАН РЕСПУБЛИКАҺЫ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БАЙМАҠ  РАЙОНЫ МУНИЦИПАЛЬ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РАЙОНЫНЫҢ  АҠМОРОН АУЫЛ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СОВЕТЫ АУЫЛ БИЛӘМӘҺЕ</w:t>
            </w:r>
          </w:p>
          <w:p w:rsidR="00AE38F1" w:rsidRPr="00664C17" w:rsidRDefault="00AE38F1" w:rsidP="009401E9">
            <w:pPr>
              <w:jc w:val="center"/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AE38F1" w:rsidRPr="00664C17" w:rsidRDefault="00AE38F1" w:rsidP="009401E9">
            <w:pPr>
              <w:jc w:val="center"/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:rsidR="00AE38F1" w:rsidRPr="00664C17" w:rsidRDefault="00AE38F1" w:rsidP="009401E9">
            <w:pPr>
              <w:jc w:val="center"/>
              <w:rPr>
                <w:rFonts w:ascii="Calibri" w:eastAsia="Calibri" w:hAnsi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22"/>
                <w:szCs w:val="22"/>
                <w:lang w:val="ba-RU" w:eastAsia="en-US"/>
              </w:rPr>
              <w:t>РЕСПУБЛИКИ БАШКОРТОСТАН</w:t>
            </w:r>
          </w:p>
        </w:tc>
      </w:tr>
      <w:tr w:rsidR="00AE38F1" w:rsidRPr="00664C17" w:rsidTr="009401E9">
        <w:trPr>
          <w:trHeight w:val="1294"/>
        </w:trPr>
        <w:tc>
          <w:tcPr>
            <w:tcW w:w="0" w:type="auto"/>
            <w:vMerge/>
            <w:vAlign w:val="center"/>
            <w:hideMark/>
          </w:tcPr>
          <w:p w:rsidR="00AE38F1" w:rsidRPr="00664C17" w:rsidRDefault="00AE38F1" w:rsidP="009401E9">
            <w:pPr>
              <w:jc w:val="center"/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AE38F1" w:rsidRPr="00664C17" w:rsidRDefault="00AE38F1" w:rsidP="009401E9">
            <w:pPr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AE38F1" w:rsidRPr="00664C17" w:rsidRDefault="00AE38F1" w:rsidP="009401E9">
            <w:pPr>
              <w:jc w:val="center"/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  <w:r w:rsidRPr="00664C17">
              <w:rPr>
                <w:rFonts w:ascii="Calibri" w:eastAsia="Calibri" w:hAnsi="Calibri"/>
                <w:b/>
                <w:noProof/>
                <w:color w:val="auto"/>
                <w:sz w:val="22"/>
                <w:szCs w:val="22"/>
              </w:rPr>
              <w:drawing>
                <wp:inline distT="0" distB="0" distL="0" distR="0" wp14:anchorId="311E63F0" wp14:editId="75ECA987">
                  <wp:extent cx="733425" cy="906780"/>
                  <wp:effectExtent l="0" t="0" r="9525" b="762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AE38F1" w:rsidRPr="00664C17" w:rsidRDefault="00AE38F1" w:rsidP="009401E9">
            <w:pPr>
              <w:jc w:val="center"/>
              <w:rPr>
                <w:rFonts w:ascii="Calibri" w:eastAsia="Calibri" w:hAnsi="Calibr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</w:tr>
      <w:tr w:rsidR="00AE38F1" w:rsidRPr="00664C17" w:rsidTr="009401E9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453676, Башҡортостан Республикаһы, Баймаҡ районы,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Аҡморон ауылы, Ленин урамы, 41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тел. 8(34751) 4-33-67</w:t>
            </w:r>
          </w:p>
          <w:p w:rsidR="00AE38F1" w:rsidRPr="00664C17" w:rsidRDefault="002B0700" w:rsidP="009401E9">
            <w:pPr>
              <w:jc w:val="center"/>
              <w:rPr>
                <w:rFonts w:eastAsia="Calibri"/>
                <w:color w:val="auto"/>
                <w:sz w:val="16"/>
                <w:szCs w:val="16"/>
                <w:lang w:val="ba-RU" w:eastAsia="en-US"/>
              </w:rPr>
            </w:pPr>
            <w:hyperlink r:id="rId9" w:tgtFrame="_blank" w:history="1">
              <w:r w:rsidR="00AE38F1" w:rsidRPr="00664C17">
                <w:rPr>
                  <w:rFonts w:ascii="Arial" w:eastAsia="Calibr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453676, Республика Башкортостан, Баймакский район,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с.Акмурун,  ул. Ленина, 41</w:t>
            </w:r>
          </w:p>
          <w:p w:rsidR="00AE38F1" w:rsidRPr="00664C17" w:rsidRDefault="00AE38F1" w:rsidP="009401E9">
            <w:pPr>
              <w:jc w:val="center"/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</w:pPr>
            <w:r w:rsidRPr="00664C17">
              <w:rPr>
                <w:rFonts w:eastAsia="Calibri"/>
                <w:b/>
                <w:color w:val="auto"/>
                <w:sz w:val="16"/>
                <w:szCs w:val="16"/>
                <w:lang w:val="ba-RU" w:eastAsia="en-US"/>
              </w:rPr>
              <w:t>тел. 8(34751) 4-33-67</w:t>
            </w:r>
          </w:p>
          <w:p w:rsidR="00AE38F1" w:rsidRPr="00664C17" w:rsidRDefault="002B0700" w:rsidP="009401E9">
            <w:pPr>
              <w:jc w:val="center"/>
              <w:rPr>
                <w:rFonts w:ascii="Calibri" w:eastAsia="Calibri" w:hAnsi="Calibri" w:cs="a_Helver Bashkir"/>
                <w:color w:val="auto"/>
                <w:sz w:val="22"/>
                <w:szCs w:val="22"/>
                <w:lang w:val="ba-RU" w:eastAsia="en-US"/>
              </w:rPr>
            </w:pPr>
            <w:hyperlink r:id="rId10" w:tgtFrame="_blank" w:history="1">
              <w:r w:rsidR="00AE38F1" w:rsidRPr="00664C17">
                <w:rPr>
                  <w:rFonts w:ascii="Arial" w:eastAsia="Calibr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</w:tr>
    </w:tbl>
    <w:p w:rsidR="00AE38F1" w:rsidRPr="00664C17" w:rsidRDefault="00AE38F1" w:rsidP="00AE38F1">
      <w:pPr>
        <w:spacing w:after="200"/>
        <w:rPr>
          <w:rFonts w:ascii="Times New Roman Bash" w:eastAsia="Calibri" w:hAnsi="Times New Roman Bash"/>
          <w:b/>
          <w:color w:val="auto"/>
          <w:sz w:val="28"/>
          <w:szCs w:val="28"/>
          <w:lang w:eastAsia="en-US"/>
        </w:rPr>
      </w:pPr>
    </w:p>
    <w:p w:rsidR="00AE38F1" w:rsidRPr="00664C17" w:rsidRDefault="00AE38F1" w:rsidP="00AE38F1">
      <w:pPr>
        <w:spacing w:after="200"/>
        <w:rPr>
          <w:rFonts w:eastAsia="Calibri"/>
          <w:b/>
          <w:color w:val="auto"/>
          <w:sz w:val="28"/>
          <w:szCs w:val="28"/>
          <w:lang w:eastAsia="en-US"/>
        </w:rPr>
      </w:pPr>
      <w:r w:rsidRPr="00664C17">
        <w:rPr>
          <w:rFonts w:ascii="Times New Roman Bash" w:eastAsia="Calibri" w:hAnsi="Times New Roman Bash"/>
          <w:b/>
          <w:color w:val="auto"/>
          <w:sz w:val="28"/>
          <w:szCs w:val="28"/>
          <w:lang w:eastAsia="en-US"/>
        </w:rPr>
        <w:t xml:space="preserve">            </w:t>
      </w:r>
      <w:r w:rsidRPr="00664C17">
        <w:rPr>
          <w:rFonts w:ascii="Times New Roman Bash" w:eastAsia="Calibri" w:hAnsi="Times New Roman Bash"/>
          <w:b/>
          <w:color w:val="auto"/>
          <w:sz w:val="28"/>
          <w:szCs w:val="28"/>
          <w:lang w:val="ba-RU" w:eastAsia="en-US"/>
        </w:rPr>
        <w:t>ҠАРАР</w:t>
      </w:r>
      <w:r w:rsidRPr="00664C17">
        <w:rPr>
          <w:rFonts w:ascii="Times New Roman Bash" w:eastAsia="Calibri" w:hAnsi="Times New Roman Bash"/>
          <w:b/>
          <w:color w:val="auto"/>
          <w:sz w:val="28"/>
          <w:szCs w:val="28"/>
          <w:lang w:eastAsia="en-US"/>
        </w:rPr>
        <w:t xml:space="preserve">                                  </w:t>
      </w:r>
      <w:r w:rsidRPr="00664C17">
        <w:rPr>
          <w:rFonts w:eastAsia="Calibri"/>
          <w:color w:val="auto"/>
          <w:szCs w:val="24"/>
          <w:lang w:eastAsia="en-US"/>
        </w:rPr>
        <w:t>№</w:t>
      </w:r>
      <w:r>
        <w:rPr>
          <w:rFonts w:ascii="Times New Roman Bash" w:eastAsia="Calibri" w:hAnsi="Times New Roman Bash"/>
          <w:b/>
          <w:color w:val="auto"/>
          <w:sz w:val="28"/>
          <w:szCs w:val="28"/>
          <w:lang w:eastAsia="en-US"/>
        </w:rPr>
        <w:t>11</w:t>
      </w:r>
      <w:r w:rsidRPr="00664C17">
        <w:rPr>
          <w:rFonts w:ascii="Times New Roman Bash" w:eastAsia="Calibri" w:hAnsi="Times New Roman Bash"/>
          <w:b/>
          <w:color w:val="auto"/>
          <w:sz w:val="28"/>
          <w:szCs w:val="28"/>
          <w:lang w:eastAsia="en-US"/>
        </w:rPr>
        <w:t xml:space="preserve">                              </w:t>
      </w:r>
      <w:r w:rsidRPr="00664C17">
        <w:rPr>
          <w:rFonts w:eastAsia="Calibri"/>
          <w:b/>
          <w:color w:val="auto"/>
          <w:sz w:val="28"/>
          <w:szCs w:val="28"/>
          <w:lang w:val="ba-RU" w:eastAsia="en-US"/>
        </w:rPr>
        <w:t>ПОСТАНОВЛЕНИЕ</w:t>
      </w:r>
      <w:r w:rsidRPr="00664C17">
        <w:rPr>
          <w:rFonts w:eastAsia="Calibri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AE38F1" w:rsidRPr="00664C17" w:rsidRDefault="00AE38F1" w:rsidP="00AE38F1">
      <w:pPr>
        <w:spacing w:after="200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val="ba-RU"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27 </w:t>
      </w:r>
      <w:r>
        <w:rPr>
          <w:rFonts w:eastAsia="Calibri"/>
          <w:color w:val="auto"/>
          <w:sz w:val="28"/>
          <w:szCs w:val="28"/>
          <w:lang w:val="ba-RU" w:eastAsia="en-US"/>
        </w:rPr>
        <w:t>ғ</w:t>
      </w:r>
      <w:proofErr w:type="spellStart"/>
      <w:r>
        <w:rPr>
          <w:rFonts w:eastAsia="Calibri"/>
          <w:color w:val="auto"/>
          <w:sz w:val="28"/>
          <w:szCs w:val="28"/>
          <w:lang w:eastAsia="en-US"/>
        </w:rPr>
        <w:t>инуар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64C17">
        <w:rPr>
          <w:rFonts w:eastAsia="Calibri"/>
          <w:color w:val="auto"/>
          <w:sz w:val="28"/>
          <w:szCs w:val="28"/>
          <w:lang w:eastAsia="en-US"/>
        </w:rPr>
        <w:t>20</w:t>
      </w:r>
      <w:r w:rsidR="004C3810">
        <w:rPr>
          <w:rFonts w:eastAsia="Calibri"/>
          <w:color w:val="auto"/>
          <w:sz w:val="28"/>
          <w:szCs w:val="28"/>
          <w:lang w:val="ba-RU" w:eastAsia="en-US"/>
        </w:rPr>
        <w:t>26</w:t>
      </w:r>
      <w:r w:rsidRPr="00664C17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Pr="00664C17">
        <w:rPr>
          <w:rFonts w:eastAsia="Calibri"/>
          <w:color w:val="auto"/>
          <w:sz w:val="28"/>
          <w:szCs w:val="28"/>
          <w:lang w:eastAsia="en-US"/>
        </w:rPr>
        <w:t>йыл</w:t>
      </w:r>
      <w:proofErr w:type="spellEnd"/>
      <w:r w:rsidRPr="00664C17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                 </w:t>
      </w:r>
      <w:r w:rsidRPr="00664C17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27 января</w:t>
      </w:r>
      <w:r w:rsidRPr="00664C17">
        <w:rPr>
          <w:rFonts w:eastAsia="Calibri"/>
          <w:color w:val="auto"/>
          <w:sz w:val="28"/>
          <w:szCs w:val="28"/>
          <w:lang w:eastAsia="en-US"/>
        </w:rPr>
        <w:t>20</w:t>
      </w:r>
      <w:r w:rsidR="004C3810">
        <w:rPr>
          <w:rFonts w:eastAsia="Calibri"/>
          <w:color w:val="auto"/>
          <w:sz w:val="28"/>
          <w:szCs w:val="28"/>
          <w:lang w:val="ba-RU" w:eastAsia="en-US"/>
        </w:rPr>
        <w:t>26</w:t>
      </w:r>
      <w:bookmarkStart w:id="0" w:name="_GoBack"/>
      <w:bookmarkEnd w:id="0"/>
      <w:r w:rsidRPr="00664C17">
        <w:rPr>
          <w:rFonts w:eastAsia="Calibri"/>
          <w:color w:val="auto"/>
          <w:sz w:val="28"/>
          <w:szCs w:val="28"/>
          <w:lang w:val="ba-RU" w:eastAsia="en-US"/>
        </w:rPr>
        <w:t xml:space="preserve"> года</w:t>
      </w:r>
      <w:r w:rsidRPr="00664C17">
        <w:rPr>
          <w:rFonts w:eastAsia="Calibri"/>
          <w:color w:val="auto"/>
          <w:sz w:val="28"/>
          <w:szCs w:val="28"/>
          <w:lang w:eastAsia="en-US"/>
        </w:rPr>
        <w:t xml:space="preserve">   </w:t>
      </w:r>
    </w:p>
    <w:p w:rsidR="00AE38F1" w:rsidRPr="00664C17" w:rsidRDefault="00AE38F1" w:rsidP="00AE38F1">
      <w:pPr>
        <w:spacing w:after="200"/>
        <w:rPr>
          <w:rFonts w:ascii="Times Cyr Bash Normal" w:eastAsia="Calibri" w:hAnsi="Times Cyr Bash Normal"/>
          <w:color w:val="auto"/>
          <w:sz w:val="22"/>
          <w:szCs w:val="22"/>
          <w:lang w:eastAsia="en-US"/>
        </w:rPr>
      </w:pPr>
    </w:p>
    <w:p w:rsidR="00AE38F1" w:rsidRPr="00664C17" w:rsidRDefault="00AE38F1" w:rsidP="00AE38F1">
      <w:pPr>
        <w:widowControl w:val="0"/>
        <w:tabs>
          <w:tab w:val="left" w:pos="5700"/>
        </w:tabs>
        <w:jc w:val="center"/>
      </w:pPr>
    </w:p>
    <w:p w:rsidR="00AE38F1" w:rsidRPr="00664C17" w:rsidRDefault="00AE38F1" w:rsidP="00AE38F1">
      <w:pPr>
        <w:jc w:val="center"/>
        <w:rPr>
          <w:b/>
          <w:sz w:val="28"/>
          <w:szCs w:val="28"/>
        </w:rPr>
      </w:pPr>
      <w:r w:rsidRPr="00664C17">
        <w:rPr>
          <w:b/>
          <w:sz w:val="28"/>
          <w:szCs w:val="28"/>
        </w:rPr>
        <w:t>Об утверждении Программы профилактики</w:t>
      </w:r>
    </w:p>
    <w:p w:rsidR="00AE38F1" w:rsidRPr="00664C17" w:rsidRDefault="00AE38F1" w:rsidP="00AE38F1">
      <w:pPr>
        <w:jc w:val="center"/>
        <w:rPr>
          <w:b/>
          <w:sz w:val="28"/>
          <w:szCs w:val="28"/>
        </w:rPr>
      </w:pPr>
      <w:r w:rsidRPr="00664C17">
        <w:rPr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</w:t>
      </w:r>
      <w:r w:rsidRPr="00664C17">
        <w:rPr>
          <w:sz w:val="28"/>
          <w:szCs w:val="28"/>
        </w:rPr>
        <w:t xml:space="preserve"> </w:t>
      </w:r>
      <w:r w:rsidRPr="00664C17">
        <w:rPr>
          <w:b/>
          <w:sz w:val="28"/>
          <w:szCs w:val="28"/>
        </w:rPr>
        <w:t>в сфере благоустройства</w:t>
      </w:r>
      <w:r w:rsidRPr="00664C17">
        <w:rPr>
          <w:sz w:val="28"/>
          <w:szCs w:val="28"/>
        </w:rPr>
        <w:t xml:space="preserve"> </w:t>
      </w:r>
    </w:p>
    <w:p w:rsidR="00AE38F1" w:rsidRPr="00664C17" w:rsidRDefault="00AE38F1" w:rsidP="00AE38F1">
      <w:pPr>
        <w:widowControl w:val="0"/>
        <w:tabs>
          <w:tab w:val="left" w:pos="5700"/>
        </w:tabs>
        <w:jc w:val="center"/>
        <w:rPr>
          <w:sz w:val="28"/>
          <w:szCs w:val="28"/>
        </w:rPr>
      </w:pPr>
    </w:p>
    <w:p w:rsidR="00AE38F1" w:rsidRPr="00664C17" w:rsidRDefault="00AE38F1" w:rsidP="00AE38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64C17">
        <w:rPr>
          <w:rFonts w:ascii="Liberation Serif" w:hAnsi="Liberation Serif"/>
          <w:b/>
          <w:color w:val="0000FF"/>
          <w:sz w:val="28"/>
          <w:szCs w:val="28"/>
        </w:rPr>
        <w:t xml:space="preserve">       </w:t>
      </w:r>
      <w:r w:rsidRPr="00664C17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31 июля 2020 года № 248-ФЗ </w:t>
      </w:r>
      <w:r w:rsidRPr="00664C17">
        <w:rPr>
          <w:rFonts w:ascii="Liberation Serif" w:hAnsi="Liberation Serif"/>
          <w:sz w:val="28"/>
          <w:szCs w:val="28"/>
        </w:rPr>
        <w:br/>
        <w:t xml:space="preserve">«О государственном контроле (надзоре) и муниципальном контроле в Российской Федерации», Федеральным законом от 6 октября 2003 года № 131-ФЗ </w:t>
      </w:r>
      <w:r w:rsidRPr="00664C17"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</w:t>
      </w:r>
      <w:r w:rsidRPr="00664C17">
        <w:rPr>
          <w:sz w:val="28"/>
          <w:szCs w:val="28"/>
        </w:rPr>
        <w:t>»</w:t>
      </w:r>
    </w:p>
    <w:p w:rsidR="00AE38F1" w:rsidRPr="00664C17" w:rsidRDefault="00AE38F1" w:rsidP="00AE38F1">
      <w:pPr>
        <w:widowControl w:val="0"/>
        <w:ind w:firstLine="709"/>
        <w:jc w:val="center"/>
        <w:rPr>
          <w:b/>
          <w:sz w:val="28"/>
          <w:szCs w:val="28"/>
        </w:rPr>
      </w:pPr>
      <w:r w:rsidRPr="00664C17">
        <w:rPr>
          <w:b/>
          <w:sz w:val="28"/>
          <w:szCs w:val="28"/>
        </w:rPr>
        <w:t>ПОСТАНОВЛЯЮ:</w:t>
      </w:r>
    </w:p>
    <w:p w:rsidR="00AE38F1" w:rsidRPr="00664C17" w:rsidRDefault="00AE38F1" w:rsidP="00AE38F1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4C17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согласно Приложению № 1.</w:t>
      </w:r>
    </w:p>
    <w:p w:rsidR="00AE38F1" w:rsidRPr="00664C17" w:rsidRDefault="00AE38F1" w:rsidP="00AE38F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contextualSpacing/>
        <w:jc w:val="both"/>
        <w:rPr>
          <w:sz w:val="28"/>
          <w:szCs w:val="28"/>
        </w:rPr>
      </w:pPr>
      <w:r w:rsidRPr="00664C17">
        <w:rPr>
          <w:sz w:val="28"/>
          <w:szCs w:val="28"/>
        </w:rPr>
        <w:t>Настоящее постановление вступает в силу с 01 января 2026 года.</w:t>
      </w:r>
    </w:p>
    <w:p w:rsidR="00AE38F1" w:rsidRPr="00664C17" w:rsidRDefault="00AE38F1" w:rsidP="00AE38F1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contextualSpacing/>
        <w:jc w:val="both"/>
        <w:rPr>
          <w:sz w:val="28"/>
          <w:szCs w:val="28"/>
        </w:rPr>
      </w:pPr>
      <w:r w:rsidRPr="00664C17">
        <w:rPr>
          <w:sz w:val="28"/>
          <w:szCs w:val="28"/>
        </w:rPr>
        <w:t xml:space="preserve">Обнародовать настоящее постановление в здании Администрации сельского поселения </w:t>
      </w:r>
      <w:r w:rsidRPr="00637BEC">
        <w:rPr>
          <w:sz w:val="28"/>
          <w:szCs w:val="28"/>
          <w:lang w:val="ba-RU"/>
        </w:rPr>
        <w:t>Акмурунский</w:t>
      </w:r>
      <w:r w:rsidRPr="00664C17">
        <w:rPr>
          <w:sz w:val="28"/>
          <w:szCs w:val="28"/>
        </w:rPr>
        <w:t xml:space="preserve"> сельсовет муниципального района </w:t>
      </w:r>
      <w:proofErr w:type="spellStart"/>
      <w:r w:rsidRPr="00664C17">
        <w:rPr>
          <w:sz w:val="28"/>
          <w:szCs w:val="28"/>
        </w:rPr>
        <w:t>Баймакский</w:t>
      </w:r>
      <w:proofErr w:type="spellEnd"/>
      <w:r w:rsidRPr="00664C17">
        <w:rPr>
          <w:sz w:val="28"/>
          <w:szCs w:val="28"/>
        </w:rPr>
        <w:t xml:space="preserve"> район Республики Башкортостан и разместить на официальном сайте сельского поселения </w:t>
      </w:r>
      <w:r w:rsidRPr="00637BEC">
        <w:rPr>
          <w:sz w:val="28"/>
          <w:szCs w:val="28"/>
          <w:lang w:val="ba-RU"/>
        </w:rPr>
        <w:t>Акмурунский</w:t>
      </w:r>
      <w:r w:rsidRPr="00664C17">
        <w:rPr>
          <w:sz w:val="28"/>
          <w:szCs w:val="28"/>
        </w:rPr>
        <w:t xml:space="preserve">  сельсовет муниципального района </w:t>
      </w:r>
      <w:proofErr w:type="spellStart"/>
      <w:r w:rsidRPr="00664C17">
        <w:rPr>
          <w:sz w:val="28"/>
          <w:szCs w:val="28"/>
        </w:rPr>
        <w:t>Баймакский</w:t>
      </w:r>
      <w:proofErr w:type="spellEnd"/>
      <w:r w:rsidRPr="00664C17">
        <w:rPr>
          <w:sz w:val="28"/>
          <w:szCs w:val="28"/>
        </w:rPr>
        <w:t xml:space="preserve">  район Республики Башкортостан.</w:t>
      </w:r>
    </w:p>
    <w:p w:rsidR="00AE38F1" w:rsidRPr="00664C17" w:rsidRDefault="00AE38F1" w:rsidP="00AE38F1">
      <w:pPr>
        <w:widowControl w:val="0"/>
        <w:tabs>
          <w:tab w:val="left" w:pos="284"/>
          <w:tab w:val="left" w:pos="993"/>
        </w:tabs>
        <w:jc w:val="both"/>
        <w:rPr>
          <w:sz w:val="28"/>
          <w:szCs w:val="28"/>
        </w:rPr>
      </w:pPr>
      <w:r w:rsidRPr="00664C17">
        <w:rPr>
          <w:sz w:val="28"/>
          <w:szCs w:val="28"/>
        </w:rPr>
        <w:t xml:space="preserve">     4. Контроль за исполнением настоящего постановления оставляю за собой.</w:t>
      </w:r>
    </w:p>
    <w:p w:rsidR="00AE38F1" w:rsidRPr="00637BEC" w:rsidRDefault="00AE38F1" w:rsidP="00AE38F1">
      <w:pPr>
        <w:ind w:firstLine="708"/>
        <w:jc w:val="both"/>
        <w:rPr>
          <w:color w:val="FF0000"/>
          <w:sz w:val="28"/>
          <w:szCs w:val="28"/>
          <w:lang w:val="ba-RU"/>
        </w:rPr>
      </w:pPr>
    </w:p>
    <w:p w:rsidR="00AE38F1" w:rsidRPr="00637BEC" w:rsidRDefault="00AE38F1" w:rsidP="00AE38F1">
      <w:pPr>
        <w:ind w:firstLine="708"/>
        <w:jc w:val="both"/>
        <w:rPr>
          <w:color w:val="FF0000"/>
          <w:sz w:val="28"/>
          <w:szCs w:val="28"/>
          <w:lang w:val="ba-RU"/>
        </w:rPr>
      </w:pPr>
    </w:p>
    <w:p w:rsidR="00AE38F1" w:rsidRPr="00664C17" w:rsidRDefault="00AE38F1" w:rsidP="00AE38F1">
      <w:pPr>
        <w:ind w:firstLine="708"/>
        <w:jc w:val="both"/>
        <w:rPr>
          <w:color w:val="FF0000"/>
          <w:sz w:val="28"/>
          <w:szCs w:val="28"/>
          <w:lang w:val="ba-RU"/>
        </w:rPr>
      </w:pPr>
    </w:p>
    <w:p w:rsidR="00AE38F1" w:rsidRPr="00664C17" w:rsidRDefault="00AE38F1" w:rsidP="00AE38F1">
      <w:pPr>
        <w:spacing w:line="276" w:lineRule="auto"/>
        <w:jc w:val="both"/>
        <w:rPr>
          <w:sz w:val="28"/>
          <w:szCs w:val="28"/>
        </w:rPr>
      </w:pPr>
      <w:r w:rsidRPr="00664C17">
        <w:rPr>
          <w:sz w:val="28"/>
          <w:szCs w:val="28"/>
        </w:rPr>
        <w:t xml:space="preserve">Глава сельского поселения     </w:t>
      </w:r>
      <w:r w:rsidRPr="00637BEC">
        <w:rPr>
          <w:sz w:val="28"/>
          <w:szCs w:val="28"/>
          <w:lang w:val="ba-RU"/>
        </w:rPr>
        <w:t xml:space="preserve">                       </w:t>
      </w:r>
      <w:r>
        <w:rPr>
          <w:sz w:val="28"/>
          <w:szCs w:val="28"/>
          <w:lang w:val="ba-RU"/>
        </w:rPr>
        <w:t xml:space="preserve">                        </w:t>
      </w:r>
      <w:r w:rsidRPr="00637BEC">
        <w:rPr>
          <w:sz w:val="28"/>
          <w:szCs w:val="28"/>
          <w:lang w:val="ba-RU"/>
        </w:rPr>
        <w:t xml:space="preserve">      </w:t>
      </w:r>
      <w:r w:rsidRPr="00664C17">
        <w:rPr>
          <w:sz w:val="28"/>
          <w:szCs w:val="28"/>
        </w:rPr>
        <w:t xml:space="preserve"> </w:t>
      </w:r>
      <w:r w:rsidRPr="00637BEC">
        <w:rPr>
          <w:sz w:val="28"/>
          <w:szCs w:val="28"/>
          <w:lang w:val="ba-RU"/>
        </w:rPr>
        <w:t>Абубакиров М.А.</w:t>
      </w:r>
      <w:r w:rsidRPr="00664C17">
        <w:rPr>
          <w:sz w:val="28"/>
          <w:szCs w:val="28"/>
        </w:rPr>
        <w:t xml:space="preserve">                                             </w:t>
      </w:r>
    </w:p>
    <w:p w:rsidR="00AE38F1" w:rsidRPr="00664C17" w:rsidRDefault="00AE38F1" w:rsidP="00AE38F1">
      <w:pPr>
        <w:spacing w:line="276" w:lineRule="auto"/>
        <w:jc w:val="both"/>
        <w:rPr>
          <w:sz w:val="28"/>
          <w:szCs w:val="28"/>
        </w:rPr>
      </w:pPr>
    </w:p>
    <w:p w:rsidR="00AE38F1" w:rsidRPr="00664C17" w:rsidRDefault="00AE38F1" w:rsidP="00AE38F1">
      <w:pPr>
        <w:ind w:firstLine="5812"/>
        <w:jc w:val="both"/>
        <w:rPr>
          <w:sz w:val="28"/>
          <w:szCs w:val="28"/>
        </w:rPr>
      </w:pPr>
    </w:p>
    <w:p w:rsidR="00AE38F1" w:rsidRPr="00664C17" w:rsidRDefault="00AE38F1" w:rsidP="00AE38F1">
      <w:pPr>
        <w:ind w:firstLine="5812"/>
        <w:jc w:val="both"/>
      </w:pPr>
    </w:p>
    <w:p w:rsidR="00AE38F1" w:rsidRPr="00664C17" w:rsidRDefault="00AE38F1" w:rsidP="00AE38F1">
      <w:pPr>
        <w:rPr>
          <w:lang w:val="ba-RU"/>
        </w:rPr>
      </w:pPr>
    </w:p>
    <w:p w:rsidR="00AE38F1" w:rsidRPr="00664C17" w:rsidRDefault="00AE38F1" w:rsidP="00AE38F1">
      <w:r w:rsidRPr="00664C17">
        <w:lastRenderedPageBreak/>
        <w:t xml:space="preserve">                                                                                    </w:t>
      </w:r>
    </w:p>
    <w:p w:rsidR="00AE38F1" w:rsidRPr="00664C17" w:rsidRDefault="00AE38F1" w:rsidP="00AE38F1">
      <w:pPr>
        <w:spacing w:after="200" w:line="276" w:lineRule="auto"/>
        <w:jc w:val="both"/>
      </w:pPr>
      <w:r>
        <w:rPr>
          <w:lang w:val="ba-RU"/>
        </w:rPr>
        <w:t xml:space="preserve">                                                                                    </w:t>
      </w:r>
      <w:r w:rsidRPr="00664C17">
        <w:t xml:space="preserve">Приложение № 1 </w:t>
      </w:r>
    </w:p>
    <w:p w:rsidR="00AE38F1" w:rsidRPr="00664C17" w:rsidRDefault="00AE38F1" w:rsidP="00AE38F1">
      <w:pPr>
        <w:ind w:left="4956"/>
      </w:pPr>
      <w:r w:rsidRPr="00664C17">
        <w:t xml:space="preserve">  к постановлению администрации </w:t>
      </w:r>
    </w:p>
    <w:p w:rsidR="00AE38F1" w:rsidRPr="00664C17" w:rsidRDefault="00AE38F1" w:rsidP="00AE38F1">
      <w:pPr>
        <w:ind w:left="4956"/>
      </w:pPr>
      <w:r w:rsidRPr="00664C17">
        <w:t xml:space="preserve">  сельского поселения </w:t>
      </w:r>
      <w:r>
        <w:rPr>
          <w:lang w:val="ba-RU"/>
        </w:rPr>
        <w:t>Акмурунский</w:t>
      </w:r>
      <w:r w:rsidRPr="00664C17">
        <w:t xml:space="preserve">       </w:t>
      </w:r>
    </w:p>
    <w:p w:rsidR="00AE38F1" w:rsidRPr="00664C17" w:rsidRDefault="00AE38F1" w:rsidP="00AE38F1">
      <w:pPr>
        <w:ind w:left="4956"/>
      </w:pPr>
      <w:r w:rsidRPr="00664C17">
        <w:t xml:space="preserve">  сельсовет муниципального района     </w:t>
      </w:r>
    </w:p>
    <w:p w:rsidR="00AE38F1" w:rsidRPr="00664C17" w:rsidRDefault="00AE38F1" w:rsidP="00AE38F1">
      <w:pPr>
        <w:ind w:left="4956"/>
      </w:pPr>
      <w:r w:rsidRPr="00664C17">
        <w:t xml:space="preserve">  </w:t>
      </w:r>
      <w:proofErr w:type="spellStart"/>
      <w:r w:rsidRPr="00664C17">
        <w:t>Баймакский</w:t>
      </w:r>
      <w:proofErr w:type="spellEnd"/>
      <w:r w:rsidRPr="00664C17">
        <w:t xml:space="preserve">  район </w:t>
      </w:r>
    </w:p>
    <w:p w:rsidR="00AE38F1" w:rsidRPr="00664C17" w:rsidRDefault="00AE38F1" w:rsidP="00AE38F1">
      <w:r w:rsidRPr="00664C17">
        <w:t xml:space="preserve">                                                                                     Республики Башкортостан</w:t>
      </w:r>
    </w:p>
    <w:p w:rsidR="00AE38F1" w:rsidRPr="00664C17" w:rsidRDefault="00AE38F1" w:rsidP="00AE38F1">
      <w:pPr>
        <w:rPr>
          <w:lang w:val="ba-RU"/>
        </w:rPr>
      </w:pPr>
      <w:r w:rsidRPr="00664C17">
        <w:t xml:space="preserve">                                                                                     от </w:t>
      </w:r>
      <w:r>
        <w:rPr>
          <w:lang w:val="ba-RU"/>
        </w:rPr>
        <w:t>27</w:t>
      </w:r>
      <w:r w:rsidRPr="00664C17">
        <w:t>.</w:t>
      </w:r>
      <w:r>
        <w:rPr>
          <w:lang w:val="ba-RU"/>
        </w:rPr>
        <w:t>01.</w:t>
      </w:r>
      <w:r w:rsidRPr="00664C17">
        <w:t xml:space="preserve"> 2026 г. №</w:t>
      </w:r>
      <w:r>
        <w:rPr>
          <w:lang w:val="ba-RU"/>
        </w:rPr>
        <w:t>11</w:t>
      </w:r>
    </w:p>
    <w:p w:rsidR="00AE38F1" w:rsidRPr="00664C17" w:rsidRDefault="00AE38F1" w:rsidP="00AE38F1">
      <w:pPr>
        <w:ind w:left="4956"/>
        <w:jc w:val="center"/>
      </w:pPr>
    </w:p>
    <w:p w:rsidR="00AE38F1" w:rsidRPr="00664C17" w:rsidRDefault="00AE38F1" w:rsidP="00AE38F1">
      <w:pPr>
        <w:jc w:val="center"/>
        <w:rPr>
          <w:b/>
        </w:rPr>
      </w:pPr>
      <w:r w:rsidRPr="00664C17">
        <w:rPr>
          <w:b/>
        </w:rPr>
        <w:t xml:space="preserve">Программа </w:t>
      </w:r>
    </w:p>
    <w:p w:rsidR="00AE38F1" w:rsidRPr="00664C17" w:rsidRDefault="00AE38F1" w:rsidP="00AE38F1">
      <w:pPr>
        <w:jc w:val="center"/>
        <w:rPr>
          <w:b/>
        </w:rPr>
      </w:pPr>
      <w:r w:rsidRPr="00664C17">
        <w:rPr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</w:p>
    <w:p w:rsidR="00AE38F1" w:rsidRPr="00664C17" w:rsidRDefault="00AE38F1" w:rsidP="00AE38F1">
      <w:pPr>
        <w:jc w:val="center"/>
        <w:rPr>
          <w:i/>
        </w:rPr>
      </w:pPr>
      <w:r w:rsidRPr="00664C17">
        <w:rPr>
          <w:b/>
        </w:rPr>
        <w:t>в сфере благоустройства</w:t>
      </w:r>
    </w:p>
    <w:p w:rsidR="00AE38F1" w:rsidRPr="00664C17" w:rsidRDefault="00AE38F1" w:rsidP="00AE38F1">
      <w:pPr>
        <w:ind w:firstLine="709"/>
        <w:jc w:val="both"/>
        <w:rPr>
          <w:b/>
        </w:rPr>
      </w:pPr>
    </w:p>
    <w:p w:rsidR="00AE38F1" w:rsidRPr="00664C17" w:rsidRDefault="00AE38F1" w:rsidP="00AE38F1">
      <w:pPr>
        <w:ind w:firstLine="709"/>
        <w:jc w:val="both"/>
      </w:pPr>
      <w:r w:rsidRPr="00664C17"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</w:p>
    <w:p w:rsidR="00AE38F1" w:rsidRPr="00664C17" w:rsidRDefault="00AE38F1" w:rsidP="00AE38F1">
      <w:pPr>
        <w:jc w:val="both"/>
      </w:pPr>
      <w:r w:rsidRPr="00664C17">
        <w:t>в сфере благоустройства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 в сфере благоустройства (далее – муниципальный контроль).</w:t>
      </w:r>
    </w:p>
    <w:p w:rsidR="00AE38F1" w:rsidRPr="00664C17" w:rsidRDefault="00AE38F1" w:rsidP="00AE38F1">
      <w:pPr>
        <w:ind w:firstLine="709"/>
        <w:jc w:val="both"/>
      </w:pPr>
    </w:p>
    <w:p w:rsidR="00AE38F1" w:rsidRPr="00664C17" w:rsidRDefault="00AE38F1" w:rsidP="00AE38F1">
      <w:pPr>
        <w:ind w:firstLine="708"/>
        <w:jc w:val="center"/>
        <w:rPr>
          <w:b/>
        </w:rPr>
      </w:pPr>
      <w:r w:rsidRPr="00664C17">
        <w:rPr>
          <w:b/>
        </w:rPr>
        <w:t>I. Анализ текущего состояния осуществления муниципального контроля, описание текущего развития профилактической деятельности Админ</w:t>
      </w:r>
      <w:r>
        <w:rPr>
          <w:b/>
        </w:rPr>
        <w:t xml:space="preserve">истрацией сельского поселения </w:t>
      </w:r>
      <w:r w:rsidRPr="00664C17">
        <w:rPr>
          <w:lang w:val="ba-RU"/>
        </w:rPr>
        <w:t xml:space="preserve"> </w:t>
      </w:r>
      <w:r w:rsidRPr="00664C17">
        <w:rPr>
          <w:b/>
          <w:lang w:val="ba-RU"/>
        </w:rPr>
        <w:t>Акмурунский</w:t>
      </w:r>
      <w:r w:rsidRPr="00664C17">
        <w:rPr>
          <w:b/>
        </w:rPr>
        <w:t xml:space="preserve">  сельсовет муниципального района </w:t>
      </w:r>
      <w:proofErr w:type="spellStart"/>
      <w:r w:rsidRPr="00664C17">
        <w:rPr>
          <w:b/>
        </w:rPr>
        <w:t>Баймакский</w:t>
      </w:r>
      <w:proofErr w:type="spellEnd"/>
      <w:r w:rsidRPr="00664C17">
        <w:rPr>
          <w:b/>
        </w:rPr>
        <w:t xml:space="preserve">  район Республики Башкортостан, характеристика проблем, на решение которых направлена Программа</w:t>
      </w:r>
    </w:p>
    <w:p w:rsidR="00AE38F1" w:rsidRPr="00664C17" w:rsidRDefault="00AE38F1" w:rsidP="00AE38F1">
      <w:pPr>
        <w:ind w:firstLine="708"/>
        <w:jc w:val="center"/>
        <w:rPr>
          <w:b/>
        </w:rPr>
      </w:pPr>
    </w:p>
    <w:p w:rsidR="00AE38F1" w:rsidRPr="00664C17" w:rsidRDefault="00AE38F1" w:rsidP="00AE38F1">
      <w:pPr>
        <w:ind w:firstLine="709"/>
        <w:jc w:val="both"/>
      </w:pPr>
      <w:r w:rsidRPr="00664C17">
        <w:t xml:space="preserve">Объектами при осуществлении вида муниципального контроля являются: </w:t>
      </w:r>
    </w:p>
    <w:p w:rsidR="00AE38F1" w:rsidRPr="00664C17" w:rsidRDefault="00AE38F1" w:rsidP="00AE38F1">
      <w:pPr>
        <w:ind w:firstLine="709"/>
        <w:jc w:val="both"/>
      </w:pPr>
      <w:r w:rsidRPr="00664C17">
        <w:t xml:space="preserve">1) деятельность, действия (бездействие) контролируемых лиц в сфере благоустройства территории сельского поселения </w:t>
      </w:r>
      <w:r w:rsidRPr="00664C17">
        <w:rPr>
          <w:lang w:val="ba-RU"/>
        </w:rPr>
        <w:t>Акмурунский</w:t>
      </w:r>
      <w:r w:rsidRPr="00664C17">
        <w:t xml:space="preserve">    сельсовет муниципального района </w:t>
      </w:r>
      <w:proofErr w:type="spellStart"/>
      <w:r w:rsidRPr="00664C17">
        <w:t>Баймакский</w:t>
      </w:r>
      <w:proofErr w:type="spellEnd"/>
      <w:r w:rsidRPr="00664C17">
        <w:t xml:space="preserve">  район Республики Башкортостан,</w:t>
      </w:r>
      <w:r w:rsidRPr="00664C17">
        <w:rPr>
          <w:i/>
        </w:rPr>
        <w:t xml:space="preserve"> </w:t>
      </w:r>
      <w:r w:rsidRPr="00664C17"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AE38F1" w:rsidRPr="00664C17" w:rsidRDefault="00AE38F1" w:rsidP="00AE38F1">
      <w:pPr>
        <w:ind w:firstLine="709"/>
        <w:jc w:val="both"/>
      </w:pPr>
      <w:r w:rsidRPr="00664C17"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AE38F1" w:rsidRPr="00664C17" w:rsidRDefault="00AE38F1" w:rsidP="00AE38F1">
      <w:pPr>
        <w:ind w:firstLine="709"/>
        <w:jc w:val="both"/>
      </w:pPr>
      <w:r w:rsidRPr="00664C17">
        <w:t>3)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AE38F1" w:rsidRPr="00664C17" w:rsidRDefault="00AE38F1" w:rsidP="00AE38F1">
      <w:pPr>
        <w:ind w:firstLine="708"/>
        <w:jc w:val="both"/>
        <w:rPr>
          <w:i/>
        </w:rPr>
      </w:pPr>
      <w:r w:rsidRPr="00664C17">
        <w:t>Контролируемыми лицами при осуществлении муниципального контроля являются физические, юридические лица, индивидуальные предприниматели.</w:t>
      </w:r>
    </w:p>
    <w:p w:rsidR="00AE38F1" w:rsidRPr="00664C17" w:rsidRDefault="00AE38F1" w:rsidP="00AE38F1">
      <w:pPr>
        <w:ind w:firstLine="709"/>
        <w:jc w:val="both"/>
        <w:rPr>
          <w:i/>
        </w:rPr>
      </w:pPr>
      <w:r w:rsidRPr="00664C17"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  <w:rPr>
          <w:spacing w:val="1"/>
        </w:rPr>
      </w:pPr>
      <w:r w:rsidRPr="00664C17">
        <w:rPr>
          <w:spacing w:val="1"/>
        </w:rPr>
        <w:t>В 2025 году проверки в рамках муниципального контроля не проводились.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  <w:rPr>
          <w:spacing w:val="1"/>
        </w:rPr>
      </w:pPr>
      <w:r w:rsidRPr="00664C17">
        <w:t xml:space="preserve">В тоже время проводилась работа, направленная на снижение нарушений требований – информирование на собраниях граждан, профилактические беседы с гражданами 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</w:pPr>
      <w:r w:rsidRPr="00664C17"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</w:t>
      </w:r>
      <w:r w:rsidRPr="00664C17">
        <w:lastRenderedPageBreak/>
        <w:t xml:space="preserve">нарушений в соответствии с программой по профилактике нарушений в 2025 года. 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</w:pPr>
      <w:r w:rsidRPr="00664C17">
        <w:t>В частности, в 2025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</w:pPr>
      <w:r w:rsidRPr="00664C17"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</w:pPr>
      <w:r w:rsidRPr="00664C17">
        <w:t xml:space="preserve"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:rsidR="00AE38F1" w:rsidRPr="00664C17" w:rsidRDefault="00AE38F1" w:rsidP="00AE38F1">
      <w:pPr>
        <w:widowControl w:val="0"/>
        <w:tabs>
          <w:tab w:val="left" w:pos="0"/>
        </w:tabs>
        <w:ind w:firstLine="709"/>
        <w:jc w:val="both"/>
        <w:rPr>
          <w:color w:val="010101"/>
          <w:highlight w:val="white"/>
        </w:rPr>
      </w:pPr>
      <w:r w:rsidRPr="00664C17">
        <w:rPr>
          <w:color w:val="010101"/>
          <w:highlight w:val="white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 контроля на территории муниципального образования на 2025 год не утверждался. В 2025 году внеплановые проверки индивидуальных предпринимателей, юридических лиц не проводились.</w:t>
      </w:r>
    </w:p>
    <w:p w:rsidR="00AE38F1" w:rsidRPr="00664C17" w:rsidRDefault="00AE38F1" w:rsidP="00AE38F1">
      <w:pPr>
        <w:jc w:val="both"/>
      </w:pPr>
    </w:p>
    <w:p w:rsidR="00AE38F1" w:rsidRPr="00664C17" w:rsidRDefault="00AE38F1" w:rsidP="00AE38F1">
      <w:pPr>
        <w:ind w:firstLine="709"/>
        <w:jc w:val="center"/>
      </w:pPr>
      <w:r w:rsidRPr="00664C17">
        <w:rPr>
          <w:b/>
        </w:rPr>
        <w:t>II. Цели и задачи реализации Программы</w:t>
      </w:r>
    </w:p>
    <w:p w:rsidR="00AE38F1" w:rsidRPr="00664C17" w:rsidRDefault="00AE38F1" w:rsidP="00AE38F1">
      <w:pPr>
        <w:ind w:firstLine="709"/>
        <w:jc w:val="both"/>
      </w:pPr>
      <w:r w:rsidRPr="00664C17">
        <w:t>1. Целями реализации Программы являются:</w:t>
      </w:r>
    </w:p>
    <w:p w:rsidR="00AE38F1" w:rsidRPr="00664C17" w:rsidRDefault="00AE38F1" w:rsidP="00AE38F1">
      <w:pPr>
        <w:ind w:firstLine="567"/>
        <w:jc w:val="both"/>
      </w:pPr>
      <w:r w:rsidRPr="00664C17">
        <w:t>- предупреждение нарушений обязательных требований в сфере муниципального лесного контроля;</w:t>
      </w:r>
    </w:p>
    <w:p w:rsidR="00AE38F1" w:rsidRPr="00664C17" w:rsidRDefault="00AE38F1" w:rsidP="00AE38F1">
      <w:pPr>
        <w:ind w:firstLine="567"/>
        <w:jc w:val="both"/>
      </w:pPr>
      <w:r w:rsidRPr="00664C17"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AE38F1" w:rsidRPr="00664C17" w:rsidRDefault="00AE38F1" w:rsidP="00AE38F1">
      <w:pPr>
        <w:ind w:firstLine="567"/>
        <w:jc w:val="both"/>
      </w:pPr>
      <w:r w:rsidRPr="00664C17"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E38F1" w:rsidRPr="00664C17" w:rsidRDefault="00AE38F1" w:rsidP="00AE38F1">
      <w:pPr>
        <w:ind w:firstLine="567"/>
        <w:jc w:val="both"/>
      </w:pPr>
      <w:r w:rsidRPr="00664C17">
        <w:t>- формирование моделей социально ответственного, добросовестного, правового поведения контролируемых лиц;</w:t>
      </w:r>
    </w:p>
    <w:p w:rsidR="00AE38F1" w:rsidRPr="00664C17" w:rsidRDefault="00AE38F1" w:rsidP="00AE38F1">
      <w:pPr>
        <w:ind w:firstLine="567"/>
        <w:jc w:val="both"/>
      </w:pPr>
      <w:r w:rsidRPr="00664C17">
        <w:t>- повышение прозрачности системы контрольно-надзорной деятельности.</w:t>
      </w:r>
    </w:p>
    <w:p w:rsidR="00AE38F1" w:rsidRPr="00664C17" w:rsidRDefault="00AE38F1" w:rsidP="00AE38F1">
      <w:pPr>
        <w:ind w:firstLine="709"/>
        <w:jc w:val="both"/>
      </w:pPr>
      <w:r w:rsidRPr="00664C17">
        <w:t>2. Задачами реализации Программы являются:</w:t>
      </w:r>
    </w:p>
    <w:p w:rsidR="00AE38F1" w:rsidRPr="00664C17" w:rsidRDefault="00AE38F1" w:rsidP="00AE38F1">
      <w:pPr>
        <w:ind w:firstLine="709"/>
        <w:jc w:val="both"/>
      </w:pPr>
      <w:r w:rsidRPr="00664C17"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AE38F1" w:rsidRPr="00664C17" w:rsidRDefault="00AE38F1" w:rsidP="00AE38F1">
      <w:pPr>
        <w:ind w:firstLine="567"/>
        <w:jc w:val="both"/>
      </w:pPr>
      <w:r w:rsidRPr="00664C17"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E38F1" w:rsidRPr="00664C17" w:rsidRDefault="00AE38F1" w:rsidP="00AE38F1">
      <w:pPr>
        <w:ind w:firstLine="567"/>
        <w:jc w:val="both"/>
      </w:pPr>
      <w:r w:rsidRPr="00664C17"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AE38F1" w:rsidRPr="00664C17" w:rsidRDefault="00AE38F1" w:rsidP="00AE38F1">
      <w:pPr>
        <w:ind w:firstLine="567"/>
        <w:jc w:val="both"/>
      </w:pPr>
      <w:r w:rsidRPr="00664C17"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AE38F1" w:rsidRPr="00664C17" w:rsidRDefault="00AE38F1" w:rsidP="00AE38F1">
      <w:pPr>
        <w:ind w:firstLine="567"/>
        <w:jc w:val="both"/>
      </w:pPr>
      <w:r w:rsidRPr="00664C17">
        <w:t>- формирование единого понимания обязательных требований у всех участников контрольно-надзорной деятельности;</w:t>
      </w:r>
    </w:p>
    <w:p w:rsidR="00AE38F1" w:rsidRPr="00664C17" w:rsidRDefault="00AE38F1" w:rsidP="00AE38F1">
      <w:pPr>
        <w:ind w:firstLine="567"/>
        <w:jc w:val="both"/>
      </w:pPr>
      <w:r w:rsidRPr="00664C17"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AE38F1" w:rsidRPr="00664C17" w:rsidRDefault="00AE38F1" w:rsidP="00AE38F1">
      <w:pPr>
        <w:ind w:firstLine="567"/>
        <w:jc w:val="both"/>
      </w:pPr>
      <w:r w:rsidRPr="00664C17">
        <w:t>- снижение издержек контрольно-надзорной деятельности и административной нагрузки на контролируемых лиц.</w:t>
      </w:r>
    </w:p>
    <w:p w:rsidR="00AE38F1" w:rsidRPr="00664C17" w:rsidRDefault="00AE38F1" w:rsidP="00AE38F1">
      <w:pPr>
        <w:rPr>
          <w:b/>
          <w:highlight w:val="green"/>
        </w:rPr>
      </w:pPr>
    </w:p>
    <w:p w:rsidR="00AE38F1" w:rsidRDefault="00AE38F1" w:rsidP="00AE38F1">
      <w:pPr>
        <w:jc w:val="center"/>
        <w:rPr>
          <w:b/>
          <w:lang w:val="ba-RU"/>
        </w:rPr>
      </w:pPr>
    </w:p>
    <w:p w:rsidR="00AE38F1" w:rsidRPr="00664C17" w:rsidRDefault="00AE38F1" w:rsidP="00AE38F1">
      <w:pPr>
        <w:jc w:val="center"/>
        <w:rPr>
          <w:b/>
        </w:rPr>
      </w:pPr>
      <w:r w:rsidRPr="00664C17">
        <w:rPr>
          <w:b/>
        </w:rPr>
        <w:t>III. Перечень профилактических мероприятий, сроки</w:t>
      </w:r>
    </w:p>
    <w:p w:rsidR="00AE38F1" w:rsidRPr="00664C17" w:rsidRDefault="00AE38F1" w:rsidP="00AE38F1">
      <w:pPr>
        <w:ind w:firstLine="567"/>
        <w:jc w:val="center"/>
        <w:rPr>
          <w:b/>
        </w:rPr>
      </w:pPr>
      <w:r w:rsidRPr="00664C17">
        <w:rPr>
          <w:b/>
        </w:rPr>
        <w:t>(периодичность) их проведения</w:t>
      </w:r>
    </w:p>
    <w:p w:rsidR="00AE38F1" w:rsidRPr="00664C17" w:rsidRDefault="00AE38F1" w:rsidP="00AE38F1">
      <w:pPr>
        <w:ind w:firstLine="567"/>
        <w:jc w:val="both"/>
      </w:pPr>
      <w:r w:rsidRPr="00664C17">
        <w:t xml:space="preserve">1. В соответствии с Положением о муниципальном контроля  в сфере благоустройства, утвержденном решением Совета сельского поселения </w:t>
      </w:r>
      <w:r>
        <w:rPr>
          <w:lang w:val="ba-RU"/>
        </w:rPr>
        <w:t>Акмурунский</w:t>
      </w:r>
      <w:r w:rsidRPr="00664C17">
        <w:t xml:space="preserve">    сельсовет муниципального района </w:t>
      </w:r>
      <w:proofErr w:type="spellStart"/>
      <w:r w:rsidRPr="00664C17">
        <w:t>Баймакский</w:t>
      </w:r>
      <w:proofErr w:type="spellEnd"/>
      <w:r w:rsidRPr="00664C17">
        <w:t xml:space="preserve">  район Республики Башкортостан, проводятся следующие профилактические мероприятия: </w:t>
      </w:r>
    </w:p>
    <w:p w:rsidR="00AE38F1" w:rsidRPr="00664C17" w:rsidRDefault="00AE38F1" w:rsidP="00AE38F1">
      <w:pPr>
        <w:ind w:firstLine="567"/>
        <w:jc w:val="both"/>
      </w:pPr>
      <w:r w:rsidRPr="00664C17">
        <w:t>а) информирование;</w:t>
      </w:r>
    </w:p>
    <w:p w:rsidR="00AE38F1" w:rsidRPr="00664C17" w:rsidRDefault="00AE38F1" w:rsidP="00AE38F1">
      <w:pPr>
        <w:ind w:firstLine="567"/>
        <w:jc w:val="both"/>
      </w:pPr>
      <w:r w:rsidRPr="00664C17">
        <w:t>б) объявление предостережения;</w:t>
      </w:r>
    </w:p>
    <w:p w:rsidR="00AE38F1" w:rsidRPr="00664C17" w:rsidRDefault="00AE38F1" w:rsidP="00AE38F1">
      <w:pPr>
        <w:ind w:firstLine="567"/>
        <w:jc w:val="both"/>
      </w:pPr>
      <w:r w:rsidRPr="00664C17">
        <w:t>в) консультирование;</w:t>
      </w:r>
    </w:p>
    <w:p w:rsidR="00AE38F1" w:rsidRPr="00664C17" w:rsidRDefault="00AE38F1" w:rsidP="00AE38F1">
      <w:pPr>
        <w:ind w:firstLine="567"/>
        <w:jc w:val="both"/>
      </w:pPr>
      <w:r w:rsidRPr="00664C17">
        <w:t>2. Перечень профилактических мероприятий: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4"/>
        <w:gridCol w:w="3690"/>
        <w:gridCol w:w="2977"/>
        <w:gridCol w:w="879"/>
      </w:tblGrid>
      <w:tr w:rsidR="00AE38F1" w:rsidRPr="00664C17" w:rsidTr="009401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№</w:t>
            </w:r>
          </w:p>
          <w:p w:rsidR="00AE38F1" w:rsidRPr="00664C17" w:rsidRDefault="00AE38F1" w:rsidP="009401E9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b/>
                <w:sz w:val="22"/>
              </w:rPr>
              <w:t>Вид мероприятия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ind w:firstLine="36"/>
              <w:jc w:val="center"/>
            </w:pPr>
            <w:r w:rsidRPr="00664C17">
              <w:rPr>
                <w:b/>
                <w:sz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pPr>
              <w:jc w:val="center"/>
              <w:rPr>
                <w:b/>
              </w:rPr>
            </w:pPr>
            <w:r w:rsidRPr="00664C17">
              <w:rPr>
                <w:b/>
                <w:sz w:val="22"/>
              </w:rPr>
              <w:t>должностные лица, ответственные за реализацию мероприятия</w:t>
            </w:r>
          </w:p>
          <w:p w:rsidR="00AE38F1" w:rsidRPr="00664C17" w:rsidRDefault="00AE38F1" w:rsidP="009401E9">
            <w:pPr>
              <w:jc w:val="center"/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b/>
                <w:sz w:val="22"/>
              </w:rPr>
              <w:t>Сроки (периодичность) их проведения</w:t>
            </w:r>
          </w:p>
        </w:tc>
      </w:tr>
      <w:tr w:rsidR="00AE38F1" w:rsidRPr="00664C17" w:rsidTr="009401E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1.</w:t>
            </w:r>
          </w:p>
          <w:p w:rsidR="00AE38F1" w:rsidRPr="00664C17" w:rsidRDefault="00AE38F1" w:rsidP="009401E9">
            <w:pPr>
              <w:jc w:val="both"/>
            </w:pP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ind w:firstLine="8"/>
              <w:jc w:val="both"/>
            </w:pPr>
            <w:r w:rsidRPr="00664C17">
              <w:rPr>
                <w:sz w:val="22"/>
              </w:rPr>
              <w:t>Информирование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r>
              <w:rPr>
                <w:sz w:val="22"/>
                <w:lang w:val="ba-RU"/>
              </w:rPr>
              <w:t xml:space="preserve">Глава </w:t>
            </w:r>
            <w:r w:rsidRPr="00664C17">
              <w:rPr>
                <w:sz w:val="22"/>
              </w:rPr>
              <w:t xml:space="preserve">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По мере необходимости в течение года</w:t>
            </w:r>
          </w:p>
        </w:tc>
      </w:tr>
      <w:tr w:rsidR="00AE38F1" w:rsidRPr="00664C17" w:rsidTr="009401E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/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/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Публикация на сайте администрации руководств по соблюдению обязательных требований муниципального контроля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r>
              <w:rPr>
                <w:sz w:val="22"/>
                <w:lang w:val="ba-RU"/>
              </w:rPr>
              <w:t>Управляющий делами</w:t>
            </w:r>
            <w:r w:rsidRPr="00664C17">
              <w:rPr>
                <w:sz w:val="22"/>
              </w:rPr>
              <w:t xml:space="preserve">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По мере поступления</w:t>
            </w:r>
          </w:p>
        </w:tc>
      </w:tr>
      <w:tr w:rsidR="00AE38F1" w:rsidRPr="00664C17" w:rsidTr="009401E9">
        <w:trPr>
          <w:trHeight w:val="192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/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/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Положением муниципального контроля в сфере благоустройства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r>
              <w:rPr>
                <w:sz w:val="22"/>
                <w:lang w:val="ba-RU"/>
              </w:rPr>
              <w:t>Управляющий делами</w:t>
            </w:r>
            <w:r w:rsidRPr="00664C17">
              <w:rPr>
                <w:sz w:val="22"/>
              </w:rPr>
              <w:t xml:space="preserve">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По мере обновления</w:t>
            </w:r>
          </w:p>
        </w:tc>
      </w:tr>
      <w:tr w:rsidR="00AE38F1" w:rsidRPr="00664C17" w:rsidTr="009401E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2.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 xml:space="preserve">Объявление предостережения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r w:rsidRPr="00664C17">
              <w:rPr>
                <w:sz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В течение года (при наличии оснований)</w:t>
            </w:r>
          </w:p>
          <w:p w:rsidR="00AE38F1" w:rsidRPr="00664C17" w:rsidRDefault="00AE38F1" w:rsidP="009401E9">
            <w:pPr>
              <w:jc w:val="center"/>
            </w:pPr>
          </w:p>
        </w:tc>
      </w:tr>
      <w:tr w:rsidR="00AE38F1" w:rsidRPr="00664C17" w:rsidTr="009401E9">
        <w:trPr>
          <w:trHeight w:val="39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lastRenderedPageBreak/>
              <w:t>3.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ind w:firstLine="34"/>
              <w:jc w:val="both"/>
            </w:pPr>
            <w:r w:rsidRPr="00664C17">
              <w:rPr>
                <w:sz w:val="22"/>
              </w:rPr>
              <w:t>Консультирование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Проведение должностными лицами администрации консультаций по вопросам:</w:t>
            </w:r>
          </w:p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>Муниципального контроля.</w:t>
            </w:r>
          </w:p>
          <w:p w:rsidR="00AE38F1" w:rsidRPr="00664C17" w:rsidRDefault="00AE38F1" w:rsidP="009401E9">
            <w:pPr>
              <w:jc w:val="both"/>
            </w:pPr>
            <w:r w:rsidRPr="00664C17">
              <w:rPr>
                <w:sz w:val="22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1" w:history="1">
              <w:r w:rsidRPr="00664C17">
                <w:rPr>
                  <w:sz w:val="22"/>
                </w:rPr>
                <w:t>законом</w:t>
              </w:r>
            </w:hyperlink>
            <w:r w:rsidRPr="00664C17">
              <w:rPr>
                <w:sz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F1" w:rsidRPr="00664C17" w:rsidRDefault="00AE38F1" w:rsidP="009401E9">
            <w:r>
              <w:rPr>
                <w:sz w:val="22"/>
                <w:lang w:val="ba-RU"/>
              </w:rPr>
              <w:t>Глава</w:t>
            </w:r>
            <w:r w:rsidRPr="00664C17">
              <w:rPr>
                <w:sz w:val="22"/>
              </w:rPr>
              <w:t xml:space="preserve">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F1" w:rsidRPr="00664C17" w:rsidRDefault="00AE38F1" w:rsidP="009401E9">
            <w:pPr>
              <w:jc w:val="center"/>
            </w:pPr>
            <w:r w:rsidRPr="00664C17">
              <w:rPr>
                <w:sz w:val="22"/>
              </w:rPr>
              <w:t>В течение года (при наличии оснований)</w:t>
            </w:r>
          </w:p>
          <w:p w:rsidR="00AE38F1" w:rsidRPr="00664C17" w:rsidRDefault="00AE38F1" w:rsidP="009401E9">
            <w:pPr>
              <w:jc w:val="center"/>
              <w:rPr>
                <w:highlight w:val="yellow"/>
              </w:rPr>
            </w:pPr>
          </w:p>
        </w:tc>
      </w:tr>
    </w:tbl>
    <w:p w:rsidR="00AE38F1" w:rsidRPr="00664C17" w:rsidRDefault="00AE38F1" w:rsidP="00AE38F1">
      <w:pPr>
        <w:jc w:val="center"/>
        <w:rPr>
          <w:b/>
        </w:rPr>
      </w:pPr>
    </w:p>
    <w:p w:rsidR="00AE38F1" w:rsidRPr="00664C17" w:rsidRDefault="00AE38F1" w:rsidP="00AE38F1">
      <w:pPr>
        <w:jc w:val="center"/>
        <w:rPr>
          <w:b/>
        </w:rPr>
      </w:pPr>
      <w:r w:rsidRPr="00664C17">
        <w:rPr>
          <w:b/>
        </w:rPr>
        <w:t>IV. Показатели результативности и эффективности Программы</w:t>
      </w:r>
    </w:p>
    <w:p w:rsidR="00AE38F1" w:rsidRPr="00664C17" w:rsidRDefault="00AE38F1" w:rsidP="00AE38F1">
      <w:pPr>
        <w:ind w:firstLine="709"/>
        <w:jc w:val="both"/>
      </w:pPr>
      <w:r w:rsidRPr="00664C17"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AE38F1" w:rsidRPr="00664C17" w:rsidRDefault="00AE38F1" w:rsidP="00AE38F1">
      <w:pPr>
        <w:ind w:firstLine="709"/>
        <w:jc w:val="both"/>
      </w:pPr>
      <w:r w:rsidRPr="00664C17"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AE38F1" w:rsidRPr="00664C17" w:rsidRDefault="00AE38F1" w:rsidP="00AE38F1">
      <w:pPr>
        <w:ind w:firstLine="709"/>
        <w:jc w:val="both"/>
      </w:pPr>
      <w:r w:rsidRPr="00664C17"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AE38F1" w:rsidRPr="00664C17" w:rsidRDefault="00AE38F1" w:rsidP="00AE38F1">
      <w:pPr>
        <w:ind w:firstLine="709"/>
        <w:jc w:val="both"/>
      </w:pPr>
      <w:r w:rsidRPr="00664C17">
        <w:t>б) количество проведенных профилактических мероприятий;</w:t>
      </w:r>
    </w:p>
    <w:p w:rsidR="00AE38F1" w:rsidRPr="00664C17" w:rsidRDefault="00AE38F1" w:rsidP="00AE38F1">
      <w:pPr>
        <w:ind w:firstLine="709"/>
        <w:jc w:val="both"/>
      </w:pPr>
      <w:r w:rsidRPr="00664C17">
        <w:t>в) доля контролируемых лиц, в отношении которых проведены профилактические мероприятия. Показатель устанавливается в процентах от общего количества контролируемых лиц;</w:t>
      </w:r>
    </w:p>
    <w:p w:rsidR="00AE38F1" w:rsidRPr="00664C17" w:rsidRDefault="00AE38F1" w:rsidP="00AE38F1">
      <w:pPr>
        <w:ind w:firstLine="709"/>
        <w:jc w:val="both"/>
      </w:pPr>
      <w:r w:rsidRPr="00664C17"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AE38F1" w:rsidRPr="00664C17" w:rsidRDefault="00AE38F1" w:rsidP="00AE38F1">
      <w:pPr>
        <w:ind w:firstLine="567"/>
        <w:jc w:val="both"/>
      </w:pPr>
    </w:p>
    <w:p w:rsidR="00AE38F1" w:rsidRPr="00664C17" w:rsidRDefault="00AE38F1" w:rsidP="00AE38F1">
      <w:pPr>
        <w:ind w:firstLine="567"/>
        <w:jc w:val="both"/>
      </w:pPr>
    </w:p>
    <w:p w:rsidR="00AE38F1" w:rsidRPr="00664C17" w:rsidRDefault="00AE38F1" w:rsidP="00AE38F1">
      <w:pPr>
        <w:ind w:firstLine="567"/>
        <w:jc w:val="both"/>
      </w:pPr>
    </w:p>
    <w:p w:rsidR="00AE38F1" w:rsidRPr="00664C17" w:rsidRDefault="00AE38F1" w:rsidP="00AE38F1">
      <w:pPr>
        <w:ind w:firstLine="567"/>
        <w:jc w:val="both"/>
      </w:pPr>
    </w:p>
    <w:p w:rsidR="00AE38F1" w:rsidRPr="00664C17" w:rsidRDefault="00AE38F1" w:rsidP="00AE38F1">
      <w:pPr>
        <w:ind w:firstLine="567"/>
        <w:jc w:val="both"/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AE38F1" w:rsidRDefault="00AE38F1" w:rsidP="00AE38F1">
      <w:pPr>
        <w:tabs>
          <w:tab w:val="left" w:pos="0"/>
          <w:tab w:val="left" w:pos="4860"/>
        </w:tabs>
        <w:ind w:firstLine="709"/>
        <w:jc w:val="both"/>
        <w:rPr>
          <w:sz w:val="28"/>
        </w:rPr>
      </w:pPr>
    </w:p>
    <w:p w:rsidR="006361DE" w:rsidRDefault="006361DE"/>
    <w:sectPr w:rsidR="006361DE">
      <w:headerReference w:type="default" r:id="rId12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700" w:rsidRDefault="002B0700">
      <w:r>
        <w:separator/>
      </w:r>
    </w:p>
  </w:endnote>
  <w:endnote w:type="continuationSeparator" w:id="0">
    <w:p w:rsidR="002B0700" w:rsidRDefault="002B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700" w:rsidRDefault="002B0700">
      <w:r>
        <w:separator/>
      </w:r>
    </w:p>
  </w:footnote>
  <w:footnote w:type="continuationSeparator" w:id="0">
    <w:p w:rsidR="002B0700" w:rsidRDefault="002B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993" w:rsidRDefault="002B0700">
    <w:pPr>
      <w:pStyle w:val="a3"/>
    </w:pPr>
  </w:p>
  <w:p w:rsidR="001A6993" w:rsidRDefault="002B07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DEC"/>
    <w:multiLevelType w:val="multilevel"/>
    <w:tmpl w:val="6F3CCA2E"/>
    <w:lvl w:ilvl="0">
      <w:start w:val="1"/>
      <w:numFmt w:val="decimal"/>
      <w:lvlText w:val="%1."/>
      <w:lvlJc w:val="left"/>
      <w:pPr>
        <w:widowControl/>
        <w:ind w:left="735" w:hanging="375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3D"/>
    <w:rsid w:val="002B0700"/>
    <w:rsid w:val="0034583D"/>
    <w:rsid w:val="004C3810"/>
    <w:rsid w:val="006361DE"/>
    <w:rsid w:val="00A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38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38F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8F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38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38F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8F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379AAFAA1D100E328F2BAF8EED5A2F2B76C9320D2F17931C22AAB6D3F68CA0190E3892E5C305E8C6BBD71DFE0039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kmur-sp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mur-sp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3</cp:revision>
  <cp:lastPrinted>2026-02-26T08:41:00Z</cp:lastPrinted>
  <dcterms:created xsi:type="dcterms:W3CDTF">2026-01-27T06:13:00Z</dcterms:created>
  <dcterms:modified xsi:type="dcterms:W3CDTF">2026-02-26T08:41:00Z</dcterms:modified>
</cp:coreProperties>
</file>