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09"/>
        <w:tblW w:w="10519" w:type="dxa"/>
        <w:tblLook w:val="01E0" w:firstRow="1" w:lastRow="1" w:firstColumn="1" w:lastColumn="1" w:noHBand="0" w:noVBand="0"/>
      </w:tblPr>
      <w:tblGrid>
        <w:gridCol w:w="4489"/>
        <w:gridCol w:w="866"/>
        <w:gridCol w:w="809"/>
        <w:gridCol w:w="4355"/>
      </w:tblGrid>
      <w:tr w:rsidR="00F92DFC" w:rsidTr="00F92DFC">
        <w:tc>
          <w:tcPr>
            <w:tcW w:w="4489" w:type="dxa"/>
            <w:vMerge w:val="restart"/>
          </w:tcPr>
          <w:p w:rsidR="00F92DFC" w:rsidRDefault="00F92DFC" w:rsidP="00EC3A83">
            <w:pPr>
              <w:pStyle w:val="a4"/>
              <w:spacing w:line="276" w:lineRule="auto"/>
              <w:jc w:val="center"/>
              <w:rPr>
                <w:lang w:val="ba-RU"/>
              </w:rPr>
            </w:pPr>
          </w:p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БАШҠОРТОСТАН РЕСПУБЛИКАҺЫ</w:t>
            </w:r>
          </w:p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БАЙМАҠ  РАЙОНЫ МУНИЦИПАЛЬ</w:t>
            </w:r>
          </w:p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РАЙОНЫНЫҢ  АҠМОРОН АУЫЛ</w:t>
            </w:r>
          </w:p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СОВЕТЫ АУЫЛ БИЛӘМӘҺЕ</w:t>
            </w:r>
          </w:p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cs="a_Helver Bashkir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ХАКИМИӘТЕ</w:t>
            </w:r>
          </w:p>
        </w:tc>
        <w:tc>
          <w:tcPr>
            <w:tcW w:w="1675" w:type="dxa"/>
            <w:gridSpan w:val="2"/>
          </w:tcPr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cs="a_Helver Bashkir"/>
                <w:lang w:val="ba-RU"/>
              </w:rPr>
            </w:pPr>
          </w:p>
        </w:tc>
        <w:tc>
          <w:tcPr>
            <w:tcW w:w="4355" w:type="dxa"/>
            <w:vMerge w:val="restart"/>
          </w:tcPr>
          <w:p w:rsidR="00F92DFC" w:rsidRDefault="00F92DFC" w:rsidP="00EC3A83">
            <w:pPr>
              <w:pStyle w:val="a4"/>
              <w:spacing w:line="276" w:lineRule="auto"/>
              <w:jc w:val="center"/>
              <w:rPr>
                <w:lang w:val="ba-RU"/>
              </w:rPr>
            </w:pPr>
          </w:p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РЕСПУБЛИКА БАШКОРТОСТАН</w:t>
            </w:r>
          </w:p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cs="a_Helver Bashkir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АДМИНИСТРАЦИЯ СЕЛЬСКОГО ПОСЕЛЕНИЯ АКМУРУНСКИЙ  СЕЛЬСОВЕТ МУНИЦИПАЛЬНОГО РАЙОНА БАЙМАКСКИЙ РАЙОН</w:t>
            </w:r>
          </w:p>
        </w:tc>
      </w:tr>
      <w:tr w:rsidR="00F92DFC" w:rsidTr="00F92DFC">
        <w:tc>
          <w:tcPr>
            <w:tcW w:w="0" w:type="auto"/>
            <w:vMerge/>
            <w:vAlign w:val="center"/>
            <w:hideMark/>
          </w:tcPr>
          <w:p w:rsidR="00F92DFC" w:rsidRDefault="00F92DFC" w:rsidP="00EC3A83">
            <w:pPr>
              <w:spacing w:after="0" w:line="240" w:lineRule="auto"/>
              <w:rPr>
                <w:rFonts w:cs="a_Helver Bashkir"/>
                <w:lang w:val="ba-RU"/>
              </w:rPr>
            </w:pPr>
          </w:p>
        </w:tc>
        <w:tc>
          <w:tcPr>
            <w:tcW w:w="1675" w:type="dxa"/>
            <w:gridSpan w:val="2"/>
            <w:hideMark/>
          </w:tcPr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cs="a_Helver Bashkir"/>
                <w:lang w:val="ba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6600" cy="914400"/>
                  <wp:effectExtent l="0" t="0" r="6350" b="0"/>
                  <wp:docPr id="1" name="Рисунок 1" descr="Описание: Описание: Описание: Описание: Описание: Для фирм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Для фирм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F92DFC" w:rsidRDefault="00F92DFC" w:rsidP="00EC3A83">
            <w:pPr>
              <w:spacing w:after="0" w:line="240" w:lineRule="auto"/>
              <w:rPr>
                <w:rFonts w:cs="a_Helver Bashkir"/>
                <w:lang w:val="ba-RU"/>
              </w:rPr>
            </w:pPr>
          </w:p>
        </w:tc>
      </w:tr>
      <w:tr w:rsidR="00F92DFC" w:rsidTr="00F92DFC">
        <w:tc>
          <w:tcPr>
            <w:tcW w:w="535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453676, Башҡортостан Республикаһы, Баймаҡ районы,</w:t>
            </w:r>
          </w:p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Аҡморон ауылы, Ленин урамы, 41</w:t>
            </w:r>
          </w:p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тел. 8(34751) 4-33-67</w:t>
            </w:r>
          </w:p>
          <w:p w:rsidR="00F92DFC" w:rsidRDefault="00372AF2" w:rsidP="00EC3A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hyperlink r:id="rId7" w:tgtFrame="_blank" w:history="1">
              <w:r w:rsidR="00F92DFC">
                <w:rPr>
                  <w:rStyle w:val="a3"/>
                  <w:rFonts w:ascii="Arial" w:hAnsi="Arial" w:cs="Arial"/>
                  <w:shd w:val="clear" w:color="auto" w:fill="FFFFFF"/>
                  <w:lang w:val="ba-RU"/>
                </w:rPr>
                <w:t>akmur-sp@yandex.ru</w:t>
              </w:r>
            </w:hyperlink>
          </w:p>
        </w:tc>
        <w:tc>
          <w:tcPr>
            <w:tcW w:w="516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453676, Республика Башкортостан, Баймакский район,</w:t>
            </w:r>
          </w:p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с.Акмурун,  ул. Ленина, 41</w:t>
            </w:r>
          </w:p>
          <w:p w:rsidR="00F92DFC" w:rsidRDefault="00F92DFC" w:rsidP="00EC3A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тел. 8(34751) 4-33-67</w:t>
            </w:r>
          </w:p>
          <w:p w:rsidR="00F92DFC" w:rsidRDefault="00372AF2" w:rsidP="00EC3A83">
            <w:pPr>
              <w:pStyle w:val="a4"/>
              <w:spacing w:line="276" w:lineRule="auto"/>
              <w:jc w:val="center"/>
              <w:rPr>
                <w:rFonts w:cs="a_Helver Bashkir"/>
                <w:lang w:val="ba-RU"/>
              </w:rPr>
            </w:pPr>
            <w:hyperlink r:id="rId8" w:tgtFrame="_blank" w:history="1">
              <w:r w:rsidR="00F92DFC">
                <w:rPr>
                  <w:rStyle w:val="a3"/>
                  <w:rFonts w:ascii="Arial" w:hAnsi="Arial" w:cs="Arial"/>
                  <w:shd w:val="clear" w:color="auto" w:fill="FFFFFF"/>
                  <w:lang w:val="ba-RU"/>
                </w:rPr>
                <w:t>akmur-sp@yandex.ru</w:t>
              </w:r>
            </w:hyperlink>
          </w:p>
        </w:tc>
      </w:tr>
    </w:tbl>
    <w:p w:rsidR="00F92DFC" w:rsidRDefault="00F92DFC" w:rsidP="00F92DFC">
      <w:pPr>
        <w:spacing w:line="240" w:lineRule="auto"/>
        <w:rPr>
          <w:rFonts w:ascii="Times New Roman Bash" w:hAnsi="Times New Roman Bash" w:cs="Times New Roman"/>
          <w:b/>
          <w:sz w:val="28"/>
          <w:szCs w:val="28"/>
        </w:rPr>
      </w:pPr>
    </w:p>
    <w:p w:rsidR="000B64B3" w:rsidRDefault="00F92DFC" w:rsidP="00F92D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Bash" w:hAnsi="Times New Roman Bash" w:cs="Times New Roman"/>
          <w:b/>
          <w:sz w:val="28"/>
          <w:szCs w:val="28"/>
        </w:rPr>
        <w:t xml:space="preserve">            </w:t>
      </w:r>
      <w:r>
        <w:rPr>
          <w:rFonts w:ascii="Times New Roman Bash" w:hAnsi="Times New Roman Bash" w:cs="Times New Roman"/>
          <w:b/>
          <w:sz w:val="28"/>
          <w:szCs w:val="28"/>
          <w:lang w:val="ba-RU"/>
        </w:rPr>
        <w:t>ҠАРАР</w:t>
      </w:r>
      <w:r>
        <w:rPr>
          <w:rFonts w:ascii="Times New Roman Bash" w:hAnsi="Times New Roman Bash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№38</w:t>
      </w:r>
      <w:r>
        <w:rPr>
          <w:rFonts w:ascii="Times New Roman Bash" w:hAnsi="Times New Roman Bash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26 сентябрь 20</w:t>
      </w:r>
      <w:r>
        <w:rPr>
          <w:rFonts w:ascii="Times New Roman" w:hAnsi="Times New Roman" w:cs="Times New Roman"/>
          <w:sz w:val="28"/>
          <w:szCs w:val="28"/>
          <w:lang w:val="ba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26 сентября20</w:t>
      </w:r>
      <w:r>
        <w:rPr>
          <w:rFonts w:ascii="Times New Roman" w:hAnsi="Times New Roman" w:cs="Times New Roman"/>
          <w:sz w:val="28"/>
          <w:szCs w:val="28"/>
          <w:lang w:val="ba-RU"/>
        </w:rPr>
        <w:t>24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DFC" w:rsidRDefault="00F92DFC" w:rsidP="00F92D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DFC" w:rsidRPr="00F92DFC" w:rsidRDefault="00F92DFC" w:rsidP="00F92D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92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начале осенне-зимнего отопительного сезона 202</w:t>
      </w:r>
      <w:r w:rsidRPr="00F92DFC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4</w:t>
      </w:r>
      <w:r w:rsidRPr="00F92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F92DFC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5</w:t>
      </w:r>
      <w:r w:rsidRPr="00F92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bookmarkEnd w:id="0"/>
    <w:p w:rsidR="00F92DFC" w:rsidRPr="00F92DFC" w:rsidRDefault="00F92DFC" w:rsidP="00F92DFC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DFC" w:rsidRPr="000B64B3" w:rsidRDefault="00F92DFC" w:rsidP="000B64B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92DFC">
        <w:rPr>
          <w:sz w:val="26"/>
          <w:szCs w:val="26"/>
          <w:lang w:eastAsia="ru-RU"/>
        </w:rPr>
        <w:tab/>
      </w:r>
      <w:r w:rsidRPr="000B64B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B64B3">
        <w:rPr>
          <w:rFonts w:ascii="Times New Roman" w:hAnsi="Times New Roman" w:cs="Times New Roman"/>
          <w:sz w:val="28"/>
          <w:szCs w:val="28"/>
          <w:lang w:val="ba-RU" w:eastAsia="ru-RU"/>
        </w:rPr>
        <w:t>п. 7.23 распоряжения Правительства Республики Башкортостан от 14.05.2024г. № 507-р  в случае установления на территории Республики Башкортостан</w:t>
      </w:r>
      <w:r w:rsidRPr="000B64B3">
        <w:rPr>
          <w:rFonts w:ascii="Times New Roman" w:hAnsi="Times New Roman" w:cs="Times New Roman"/>
          <w:sz w:val="28"/>
          <w:szCs w:val="28"/>
          <w:lang w:eastAsia="ru-RU"/>
        </w:rPr>
        <w:t xml:space="preserve"> среднесуточной температуры наружного воздуха ниже +8 градусов</w:t>
      </w:r>
      <w:r w:rsidRPr="000B64B3">
        <w:rPr>
          <w:rFonts w:ascii="Times New Roman" w:hAnsi="Times New Roman" w:cs="Times New Roman"/>
          <w:sz w:val="28"/>
          <w:szCs w:val="28"/>
          <w:lang w:val="ba-RU" w:eastAsia="ru-RU"/>
        </w:rPr>
        <w:t xml:space="preserve"> на ближайший 5-дневный период</w:t>
      </w:r>
      <w:r w:rsidRPr="000B64B3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письма Министерства жилищно-коммунального хозяйства РБ № </w:t>
      </w:r>
      <w:r w:rsidRPr="000B64B3">
        <w:rPr>
          <w:rFonts w:ascii="Times New Roman" w:hAnsi="Times New Roman" w:cs="Times New Roman"/>
          <w:sz w:val="28"/>
          <w:szCs w:val="28"/>
          <w:lang w:val="ba-RU" w:eastAsia="ru-RU"/>
        </w:rPr>
        <w:t xml:space="preserve">М02-13-7797 </w:t>
      </w:r>
      <w:r w:rsidRPr="000B64B3">
        <w:rPr>
          <w:rFonts w:ascii="Times New Roman" w:hAnsi="Times New Roman" w:cs="Times New Roman"/>
          <w:sz w:val="28"/>
          <w:szCs w:val="28"/>
          <w:lang w:eastAsia="ru-RU"/>
        </w:rPr>
        <w:t xml:space="preserve">от 28.08.2024, письма ООО «ТЕПЛОСЕТЬ» № 745 от 25.09.2024, </w:t>
      </w:r>
      <w:r w:rsidRPr="000B64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администрация сельского поселения </w:t>
      </w:r>
      <w:proofErr w:type="spellStart"/>
      <w:r w:rsidRPr="000B64B3">
        <w:rPr>
          <w:rFonts w:ascii="Times New Roman" w:hAnsi="Times New Roman" w:cs="Times New Roman"/>
          <w:bCs/>
          <w:sz w:val="28"/>
          <w:szCs w:val="28"/>
          <w:lang w:eastAsia="ar-SA"/>
        </w:rPr>
        <w:t>Акмурунский</w:t>
      </w:r>
      <w:proofErr w:type="spellEnd"/>
      <w:r w:rsidRPr="000B64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Pr="000B64B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0B64B3">
        <w:rPr>
          <w:rFonts w:ascii="Times New Roman" w:hAnsi="Times New Roman" w:cs="Times New Roman"/>
          <w:sz w:val="28"/>
          <w:szCs w:val="28"/>
          <w:lang w:eastAsia="ru-RU"/>
        </w:rPr>
        <w:t>Баймакский</w:t>
      </w:r>
      <w:proofErr w:type="spellEnd"/>
      <w:r w:rsidRPr="000B64B3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F92DFC" w:rsidRPr="00F92DFC" w:rsidRDefault="00F92DFC" w:rsidP="00F92DF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D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92DFC" w:rsidRPr="00F92DFC" w:rsidRDefault="00F92DFC" w:rsidP="00F92DF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DFC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Е Т:</w:t>
      </w:r>
    </w:p>
    <w:p w:rsidR="00F92DFC" w:rsidRPr="00F92DFC" w:rsidRDefault="00F92DFC" w:rsidP="00F92DF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DFC" w:rsidRPr="00AD1B82" w:rsidRDefault="00AD1B82" w:rsidP="00AD1B82">
      <w:pPr>
        <w:pStyle w:val="a4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D1B8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92DFC" w:rsidRPr="00AD1B82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комиссию по проверке готовности объектов жилищного фонда, объектов социальной сферы, </w:t>
      </w:r>
      <w:proofErr w:type="spellStart"/>
      <w:r w:rsidR="00F92DFC" w:rsidRPr="00AD1B82">
        <w:rPr>
          <w:rFonts w:ascii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="00F92DFC" w:rsidRPr="00AD1B8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и предприятий жилищно-коммунального хозяйства </w:t>
      </w:r>
      <w:r w:rsidR="00F92DFC" w:rsidRPr="00AD1B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сельского поселения </w:t>
      </w:r>
      <w:proofErr w:type="spellStart"/>
      <w:r w:rsidR="00F92DFC" w:rsidRPr="00AD1B82">
        <w:rPr>
          <w:rFonts w:ascii="Times New Roman" w:hAnsi="Times New Roman" w:cs="Times New Roman"/>
          <w:bCs/>
          <w:sz w:val="28"/>
          <w:szCs w:val="28"/>
          <w:lang w:eastAsia="ar-SA"/>
        </w:rPr>
        <w:t>Акмурунский</w:t>
      </w:r>
      <w:proofErr w:type="spellEnd"/>
      <w:r w:rsidR="00F92DFC" w:rsidRPr="00AD1B8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сельсовет. </w:t>
      </w:r>
    </w:p>
    <w:p w:rsidR="00F92DFC" w:rsidRPr="00AD1B82" w:rsidRDefault="00AD1B82" w:rsidP="00AD1B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D1B82">
        <w:rPr>
          <w:rFonts w:ascii="Times New Roman" w:hAnsi="Times New Roman" w:cs="Times New Roman"/>
          <w:sz w:val="28"/>
          <w:szCs w:val="28"/>
          <w:lang w:eastAsia="ru-RU"/>
        </w:rPr>
        <w:t xml:space="preserve">    2.</w:t>
      </w:r>
      <w:r w:rsidR="00F92DFC" w:rsidRPr="00AD1B82">
        <w:rPr>
          <w:rFonts w:ascii="Times New Roman" w:hAnsi="Times New Roman" w:cs="Times New Roman"/>
          <w:sz w:val="28"/>
          <w:szCs w:val="28"/>
          <w:lang w:eastAsia="ru-RU"/>
        </w:rPr>
        <w:t xml:space="preserve"> Начать подачу теплоносителя в системы теплоснабжения в режиме отопления на объекты здравоохранения, в детские дошкольные учреждения, учебные заведения, учреждения культуры, в жилищный фонд населенных пунктов </w:t>
      </w:r>
      <w:r w:rsidR="00F92DFC" w:rsidRPr="00ED3E05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26 сентября 2024г.</w:t>
      </w:r>
    </w:p>
    <w:p w:rsidR="00AD1B82" w:rsidRPr="00AD1B82" w:rsidRDefault="00AD1B82" w:rsidP="00AD1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8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D1B82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постановление вступает в силу с момента его подписания.</w:t>
      </w:r>
    </w:p>
    <w:p w:rsidR="00AD1B82" w:rsidRPr="00AD1B82" w:rsidRDefault="00AD1B82" w:rsidP="00AD1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1B82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исполнением настоящего постановления оставляю за собой.</w:t>
      </w:r>
    </w:p>
    <w:p w:rsidR="00AD1B82" w:rsidRDefault="00AD1B82" w:rsidP="00AD1B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4B3" w:rsidRPr="00AD1B82" w:rsidRDefault="000B64B3" w:rsidP="00AD1B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B82" w:rsidRPr="00AD1B82" w:rsidRDefault="00AD1B82" w:rsidP="00AD1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Pr="00AD1B8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а сельского посления</w:t>
      </w:r>
      <w:r w:rsidRPr="00A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М.А. </w:t>
      </w:r>
      <w:proofErr w:type="spellStart"/>
      <w:r w:rsidRPr="00A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Абубакиров</w:t>
      </w:r>
      <w:proofErr w:type="spellEnd"/>
    </w:p>
    <w:p w:rsidR="00F92DFC" w:rsidRDefault="00F92DFC" w:rsidP="00F92D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4B3" w:rsidRPr="00F92DFC" w:rsidRDefault="000B64B3" w:rsidP="00F92D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B82" w:rsidRDefault="00AD1B82" w:rsidP="00F92D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B82" w:rsidRPr="0053434F" w:rsidRDefault="00AD1B82" w:rsidP="00AD1B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D1B82" w:rsidRPr="0053434F" w:rsidRDefault="00AD1B82" w:rsidP="00AD1B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26.09.2024</w:t>
      </w:r>
      <w:r w:rsidRPr="0053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B82" w:rsidRDefault="00AD1B82" w:rsidP="00F92D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DFC" w:rsidRPr="00F92DFC" w:rsidRDefault="00F92DFC" w:rsidP="00F92D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1"/>
        <w:gridCol w:w="3832"/>
        <w:gridCol w:w="2340"/>
        <w:gridCol w:w="1620"/>
        <w:gridCol w:w="1260"/>
      </w:tblGrid>
      <w:tr w:rsidR="00F92DFC" w:rsidRPr="00F92DFC" w:rsidTr="00EC3A83">
        <w:trPr>
          <w:trHeight w:hRule="exact" w:val="85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F92DFC" w:rsidP="00F92D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F92DFC" w:rsidP="00F92D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должность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F92DFC" w:rsidP="00F92D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F92DFC" w:rsidP="00F92D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F92DFC" w:rsidP="00F92D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92DFC" w:rsidRPr="00F92DFC" w:rsidTr="00EC3A83">
        <w:trPr>
          <w:trHeight w:hRule="exact" w:val="1408"/>
        </w:trPr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F92DFC" w:rsidP="00F92D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AD1B82" w:rsidP="00F9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Глава </w:t>
            </w:r>
            <w:r w:rsidRPr="00F9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сельского поселения </w:t>
            </w:r>
            <w:proofErr w:type="spellStart"/>
            <w:r w:rsidRPr="00F9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Акмурунский</w:t>
            </w:r>
            <w:proofErr w:type="spellEnd"/>
            <w:r w:rsidRPr="00F92D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сельсовет</w:t>
            </w:r>
            <w:r w:rsidRPr="00F9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F9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Баймакский</w:t>
            </w:r>
            <w:proofErr w:type="spellEnd"/>
            <w:r w:rsidRPr="00F9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F92DFC" w:rsidP="00F9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F92DFC" w:rsidRPr="00F92DFC" w:rsidRDefault="00F92DFC" w:rsidP="00F9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  <w:p w:rsidR="00F92DFC" w:rsidRPr="00F92DFC" w:rsidRDefault="00AD1B82" w:rsidP="00F9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Абубакиров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FC" w:rsidRPr="00F92DFC" w:rsidRDefault="00F92DFC" w:rsidP="00F9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FC" w:rsidRPr="00F92DFC" w:rsidRDefault="00F92DFC" w:rsidP="00F92D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DFC" w:rsidRPr="00F92DFC" w:rsidTr="00EC3A83">
        <w:trPr>
          <w:trHeight w:hRule="exact" w:val="10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F92DFC" w:rsidP="00F92D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0B64B3" w:rsidP="00F9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а</w:t>
            </w:r>
            <w:r w:rsidR="00F92DFC" w:rsidRPr="00F9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Pr="000B6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сельского поселения </w:t>
            </w:r>
            <w:proofErr w:type="spellStart"/>
            <w:r w:rsidRPr="000B6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Акмурунский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Республики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F92DFC" w:rsidP="00F9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DFC" w:rsidRPr="00F92DFC" w:rsidRDefault="000B64B3" w:rsidP="00F9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Махмутов</w:t>
            </w:r>
            <w:proofErr w:type="spellEnd"/>
            <w:r w:rsidRPr="000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Р.М</w:t>
            </w:r>
            <w:r w:rsidR="00F92DFC" w:rsidRPr="00F9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FC" w:rsidRPr="00F92DFC" w:rsidRDefault="00F92DFC" w:rsidP="00F9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FC" w:rsidRPr="00F92DFC" w:rsidRDefault="00F92DFC" w:rsidP="00F92D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DFC" w:rsidRPr="00F92DFC" w:rsidTr="000B64B3">
        <w:trPr>
          <w:trHeight w:hRule="exact" w:val="185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F92DFC" w:rsidP="00F92D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64B3" w:rsidRDefault="000B64B3" w:rsidP="00F9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Специалист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Акмурунский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</w:p>
          <w:p w:rsidR="000B64B3" w:rsidRDefault="000B64B3" w:rsidP="00F9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4B3" w:rsidRDefault="000B64B3" w:rsidP="00F9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2DFC" w:rsidRPr="00F92DFC" w:rsidRDefault="000B64B3" w:rsidP="00F9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2DFC" w:rsidRPr="00F92DFC" w:rsidRDefault="00F92DFC" w:rsidP="00F9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DFC" w:rsidRPr="00F92DFC" w:rsidRDefault="000B64B3" w:rsidP="00F9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Макшанова</w:t>
            </w:r>
            <w:proofErr w:type="spellEnd"/>
            <w:r w:rsidRPr="000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</w:t>
            </w:r>
            <w:r w:rsidR="00F92DFC" w:rsidRPr="00F92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FC" w:rsidRPr="00F92DFC" w:rsidRDefault="00F92DFC" w:rsidP="00F9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DFC" w:rsidRPr="00F92DFC" w:rsidRDefault="00F92DFC" w:rsidP="00F92D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DFC" w:rsidRPr="00F92DFC" w:rsidRDefault="00F92DFC" w:rsidP="00F92D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FC" w:rsidRPr="00F92DFC" w:rsidRDefault="00F92DFC" w:rsidP="00F92D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FC" w:rsidRPr="00F92DFC" w:rsidRDefault="00F92DFC" w:rsidP="00F92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D95" w:rsidRDefault="00372AF2"/>
    <w:sectPr w:rsidR="0062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 Bashkir">
    <w:altName w:val="Segoe Script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0A5F"/>
    <w:multiLevelType w:val="hybridMultilevel"/>
    <w:tmpl w:val="D6228FEE"/>
    <w:lvl w:ilvl="0" w:tplc="1B8044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FC"/>
    <w:rsid w:val="000B64B3"/>
    <w:rsid w:val="00316E54"/>
    <w:rsid w:val="00372AF2"/>
    <w:rsid w:val="003D7057"/>
    <w:rsid w:val="00A923CE"/>
    <w:rsid w:val="00AD1B82"/>
    <w:rsid w:val="00ED3E05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a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F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2DFC"/>
    <w:rPr>
      <w:color w:val="0000FF"/>
      <w:u w:val="single"/>
    </w:rPr>
  </w:style>
  <w:style w:type="paragraph" w:styleId="a4">
    <w:name w:val="No Spacing"/>
    <w:uiPriority w:val="1"/>
    <w:qFormat/>
    <w:rsid w:val="00F92DFC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9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F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F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2DFC"/>
    <w:rPr>
      <w:color w:val="0000FF"/>
      <w:u w:val="single"/>
    </w:rPr>
  </w:style>
  <w:style w:type="paragraph" w:styleId="a4">
    <w:name w:val="No Spacing"/>
    <w:uiPriority w:val="1"/>
    <w:qFormat/>
    <w:rsid w:val="00F92DFC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9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F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ur-sp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mur-s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Акмурунский сс</dc:creator>
  <cp:lastModifiedBy>Акмурунский сс</cp:lastModifiedBy>
  <cp:revision>2</cp:revision>
  <dcterms:created xsi:type="dcterms:W3CDTF">2024-09-30T10:30:00Z</dcterms:created>
  <dcterms:modified xsi:type="dcterms:W3CDTF">2024-09-30T10:30:00Z</dcterms:modified>
</cp:coreProperties>
</file>