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625C7A" w:rsidRPr="00625C7A" w14:paraId="7D9F43DD" w14:textId="77777777" w:rsidTr="00016207">
        <w:tc>
          <w:tcPr>
            <w:tcW w:w="4489" w:type="dxa"/>
            <w:vMerge w:val="restart"/>
            <w:hideMark/>
          </w:tcPr>
          <w:p w14:paraId="2F712365" w14:textId="77777777" w:rsidR="00625C7A" w:rsidRPr="00625C7A" w:rsidRDefault="00625C7A" w:rsidP="00625C7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a-RU" w:eastAsia="ru-RU"/>
              </w:rPr>
              <w:t>Ҡ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ортостан республика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Һ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Ы</w:t>
            </w:r>
          </w:p>
          <w:p w14:paraId="2267AE5D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БаймаК  районы муниципаль</w:t>
            </w:r>
          </w:p>
          <w:p w14:paraId="7E98E300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Районыны</w:t>
            </w:r>
            <w:r w:rsidRPr="00625C7A">
              <w:rPr>
                <w:rFonts w:ascii="Times New Roman Bash" w:eastAsia="Times New Roman" w:hAnsi="Times New Roman Bash" w:cs="Arial"/>
                <w:caps/>
                <w:sz w:val="24"/>
                <w:szCs w:val="24"/>
                <w:lang w:val="ba-RU" w:eastAsia="ru-RU"/>
              </w:rPr>
              <w:t>ң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a-RU" w:eastAsia="ru-RU"/>
              </w:rPr>
              <w:t>АҠМОРОН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ауыл</w:t>
            </w:r>
          </w:p>
          <w:p w14:paraId="4A496033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Советы ауыл бил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a-RU" w:eastAsia="ru-RU"/>
              </w:rPr>
              <w:t>ә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a-RU" w:eastAsia="ru-RU"/>
              </w:rPr>
              <w:t>әһ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е </w:t>
            </w:r>
          </w:p>
          <w:p w14:paraId="7BFC5F43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675" w:type="dxa"/>
            <w:gridSpan w:val="2"/>
          </w:tcPr>
          <w:p w14:paraId="1BDF8C45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  <w:vMerge w:val="restart"/>
            <w:hideMark/>
          </w:tcPr>
          <w:p w14:paraId="6A15015D" w14:textId="77777777" w:rsidR="00625C7A" w:rsidRPr="00625C7A" w:rsidRDefault="00625C7A" w:rsidP="00625C7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РЕСПУБЛИКА БАШКОРТОСТАН</w:t>
            </w:r>
          </w:p>
          <w:p w14:paraId="42E245DF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СОВЕТ сельского поселения                   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a-RU" w:eastAsia="ru-RU"/>
              </w:rPr>
              <w:t>АКМУРУН</w:t>
            </w:r>
            <w:r w:rsidRPr="00625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СКИЙ  сельсовет муниципального района Баймакский район</w:t>
            </w:r>
          </w:p>
        </w:tc>
      </w:tr>
      <w:tr w:rsidR="00625C7A" w:rsidRPr="00625C7A" w14:paraId="2C6A331E" w14:textId="77777777" w:rsidTr="00016207">
        <w:tc>
          <w:tcPr>
            <w:tcW w:w="0" w:type="auto"/>
            <w:vMerge/>
            <w:vAlign w:val="center"/>
            <w:hideMark/>
          </w:tcPr>
          <w:p w14:paraId="61FB7CE7" w14:textId="77777777" w:rsidR="00625C7A" w:rsidRPr="00625C7A" w:rsidRDefault="00625C7A" w:rsidP="00625C7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675" w:type="dxa"/>
            <w:gridSpan w:val="2"/>
            <w:hideMark/>
          </w:tcPr>
          <w:p w14:paraId="07F3A148" w14:textId="2ED9A3F2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5A03D" wp14:editId="06B37D46">
                  <wp:extent cx="733425" cy="914400"/>
                  <wp:effectExtent l="0" t="0" r="9525" b="0"/>
                  <wp:docPr id="1" name="Рисунок 1" descr="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287F0832" w14:textId="77777777" w:rsidR="00625C7A" w:rsidRPr="00625C7A" w:rsidRDefault="00625C7A" w:rsidP="00625C7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</w:tr>
      <w:tr w:rsidR="00625C7A" w:rsidRPr="00625C7A" w14:paraId="1B3BC815" w14:textId="77777777" w:rsidTr="00016207">
        <w:trPr>
          <w:trHeight w:val="547"/>
        </w:trPr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137CE49" w14:textId="77777777" w:rsidR="00625C7A" w:rsidRPr="00625C7A" w:rsidRDefault="00625C7A" w:rsidP="0062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45367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6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</w:t>
            </w:r>
            <w:r w:rsidRPr="00625C7A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>аш</w:t>
            </w:r>
            <w:r w:rsidRPr="00625C7A">
              <w:rPr>
                <w:rFonts w:ascii="Times New Roman Bash" w:eastAsia="Times New Roman" w:hAnsi="Times New Roman Bash" w:cs="Times New Roman"/>
                <w:sz w:val="16"/>
                <w:szCs w:val="16"/>
                <w:lang w:val="ba-RU" w:eastAsia="ru-RU"/>
              </w:rPr>
              <w:t>ҡ</w:t>
            </w:r>
            <w:proofErr w:type="spellStart"/>
            <w:r w:rsidRPr="00625C7A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625C7A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625C7A">
              <w:rPr>
                <w:rFonts w:ascii="Times New Roman Bash" w:eastAsia="Times New Roman" w:hAnsi="Times New Roman Bash" w:cs="Times New Roman"/>
                <w:sz w:val="16"/>
                <w:szCs w:val="16"/>
                <w:lang w:val="ba-RU" w:eastAsia="ru-RU"/>
              </w:rPr>
              <w:t>һ</w:t>
            </w:r>
            <w:r w:rsidRPr="00625C7A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>ы,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Байма</w:t>
            </w:r>
            <w:proofErr w:type="spellEnd"/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ҡ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</w:t>
            </w:r>
          </w:p>
          <w:p w14:paraId="54F16577" w14:textId="77777777" w:rsidR="00625C7A" w:rsidRPr="00625C7A" w:rsidRDefault="00625C7A" w:rsidP="00625C7A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16"/>
                <w:szCs w:val="16"/>
                <w:lang w:val="ba-RU" w:eastAsia="ru-RU"/>
              </w:rPr>
            </w:pP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Аҡморон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25C7A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 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 </w:t>
            </w:r>
            <w:proofErr w:type="spellStart"/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41</w:t>
            </w:r>
          </w:p>
          <w:p w14:paraId="4BCE60BF" w14:textId="77777777" w:rsidR="00625C7A" w:rsidRPr="00625C7A" w:rsidRDefault="00625C7A" w:rsidP="00625C7A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16"/>
                <w:szCs w:val="16"/>
                <w:lang w:val="ba-RU" w:eastAsia="ru-RU"/>
              </w:rPr>
            </w:pPr>
            <w:r w:rsidRPr="00625C7A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8(34751) 4-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33-67</w:t>
            </w:r>
          </w:p>
          <w:p w14:paraId="47624E83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6ACA3D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C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        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45367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6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Республика Башкортостан, </w:t>
            </w:r>
            <w:proofErr w:type="spellStart"/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14:paraId="18DD470D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с.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Акмурун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 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Ленина, 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41</w:t>
            </w:r>
          </w:p>
          <w:p w14:paraId="7BFB7CBC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тел. 8(34751) 4-</w:t>
            </w:r>
            <w:r w:rsidRPr="00625C7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33-67</w:t>
            </w:r>
          </w:p>
          <w:p w14:paraId="79ED2F48" w14:textId="77777777" w:rsidR="00625C7A" w:rsidRPr="00625C7A" w:rsidRDefault="00625C7A" w:rsidP="0062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</w:tr>
    </w:tbl>
    <w:p w14:paraId="5F7788E5" w14:textId="6FF663E6" w:rsidR="00625C7A" w:rsidRPr="00625C7A" w:rsidRDefault="00625C7A" w:rsidP="00625C7A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КАРАР</w:t>
      </w:r>
      <w:r w:rsidRPr="0062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 xml:space="preserve">                                   </w:t>
      </w:r>
      <w:r w:rsidRPr="0062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671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22</w:t>
      </w:r>
      <w:bookmarkStart w:id="0" w:name="_GoBack"/>
      <w:bookmarkEnd w:id="0"/>
      <w:r w:rsidRPr="0062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РЕШЕНИЕ</w:t>
      </w:r>
    </w:p>
    <w:p w14:paraId="07CBAD09" w14:textId="7C1FAB08" w:rsidR="00625C7A" w:rsidRPr="00625C7A" w:rsidRDefault="00625C7A" w:rsidP="0062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ғинуар</w:t>
      </w:r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4</w:t>
      </w:r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й.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19</w:t>
      </w:r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янва</w:t>
      </w:r>
      <w:proofErr w:type="spellStart"/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4</w:t>
      </w:r>
      <w:r w:rsidRPr="006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71E0E74" w14:textId="77777777" w:rsidR="000257E0" w:rsidRPr="00170594" w:rsidRDefault="000257E0" w:rsidP="000257E0">
      <w:pPr>
        <w:rPr>
          <w:rFonts w:ascii="Times New Roman" w:hAnsi="Times New Roman" w:cs="Times New Roman"/>
          <w:sz w:val="26"/>
          <w:szCs w:val="26"/>
        </w:rPr>
      </w:pPr>
    </w:p>
    <w:p w14:paraId="371D6649" w14:textId="5F4CE858" w:rsidR="000257E0" w:rsidRPr="00170594" w:rsidRDefault="000257E0" w:rsidP="00625C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дополнении  в Решение  Совета сельского поселения </w:t>
      </w:r>
      <w:proofErr w:type="spellStart"/>
      <w:r w:rsidR="00625C7A">
        <w:rPr>
          <w:rFonts w:ascii="Times New Roman" w:hAnsi="Times New Roman" w:cs="Times New Roman"/>
          <w:sz w:val="26"/>
          <w:szCs w:val="26"/>
        </w:rPr>
        <w:t>Акмурунский</w:t>
      </w:r>
      <w:proofErr w:type="spellEnd"/>
      <w:r w:rsidR="00625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625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25C7A">
        <w:rPr>
          <w:rFonts w:ascii="Times New Roman" w:hAnsi="Times New Roman" w:cs="Times New Roman"/>
          <w:sz w:val="26"/>
          <w:szCs w:val="26"/>
        </w:rPr>
        <w:t xml:space="preserve">146а  от 15 ноября 2019 г. </w:t>
      </w:r>
      <w:r w:rsidRPr="00170594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170594">
        <w:rPr>
          <w:rFonts w:ascii="Times New Roman" w:hAnsi="Times New Roman" w:cs="Times New Roman"/>
          <w:sz w:val="26"/>
          <w:szCs w:val="26"/>
        </w:rPr>
        <w:t xml:space="preserve">налога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70594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</w:t>
      </w:r>
      <w:proofErr w:type="spellStart"/>
      <w:r w:rsidR="00625C7A">
        <w:rPr>
          <w:rFonts w:ascii="Times New Roman" w:hAnsi="Times New Roman" w:cs="Times New Roman"/>
          <w:sz w:val="26"/>
          <w:szCs w:val="26"/>
        </w:rPr>
        <w:t>Акмурунский</w:t>
      </w:r>
      <w:proofErr w:type="spellEnd"/>
      <w:r w:rsidR="00625C7A">
        <w:rPr>
          <w:rFonts w:ascii="Times New Roman" w:hAnsi="Times New Roman" w:cs="Times New Roman"/>
          <w:sz w:val="26"/>
          <w:szCs w:val="26"/>
        </w:rPr>
        <w:t xml:space="preserve"> </w:t>
      </w:r>
      <w:r w:rsidRPr="0017059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170594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proofErr w:type="spellStart"/>
      <w:r w:rsidRPr="00170594">
        <w:rPr>
          <w:rFonts w:ascii="Times New Roman" w:hAnsi="Times New Roman" w:cs="Times New Roman"/>
          <w:sz w:val="26"/>
          <w:szCs w:val="26"/>
        </w:rPr>
        <w:t>Бащкортостан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>»</w:t>
      </w:r>
    </w:p>
    <w:p w14:paraId="7DE9D8CE" w14:textId="77777777" w:rsidR="000257E0" w:rsidRPr="00170594" w:rsidRDefault="000257E0" w:rsidP="000257E0">
      <w:pPr>
        <w:rPr>
          <w:rFonts w:ascii="Times New Roman" w:hAnsi="Times New Roman" w:cs="Times New Roman"/>
          <w:sz w:val="26"/>
          <w:szCs w:val="26"/>
        </w:rPr>
      </w:pPr>
    </w:p>
    <w:p w14:paraId="0F2F5252" w14:textId="25C2D7D1" w:rsidR="000257E0" w:rsidRPr="00170594" w:rsidRDefault="000257E0" w:rsidP="000257E0">
      <w:pPr>
        <w:jc w:val="both"/>
        <w:rPr>
          <w:rFonts w:ascii="Times New Roman" w:hAnsi="Times New Roman" w:cs="Times New Roman"/>
          <w:sz w:val="26"/>
          <w:szCs w:val="26"/>
        </w:rPr>
      </w:pPr>
      <w:r w:rsidRPr="00170594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Федеральными законам </w:t>
      </w:r>
      <w:r>
        <w:rPr>
          <w:rFonts w:ascii="Times New Roman" w:hAnsi="Times New Roman" w:cs="Times New Roman"/>
          <w:sz w:val="26"/>
          <w:szCs w:val="26"/>
        </w:rPr>
        <w:t>от 03.08.2018 года №334-ФЗ «О внесении изменений в статью 52 части первой и часть вторую Налогового кодекса Российской Федерации»</w:t>
      </w:r>
      <w:r w:rsidRPr="00170594">
        <w:rPr>
          <w:rFonts w:ascii="Times New Roman" w:hAnsi="Times New Roman" w:cs="Times New Roman"/>
          <w:sz w:val="26"/>
          <w:szCs w:val="26"/>
        </w:rPr>
        <w:t xml:space="preserve"> и главой 32 части второй Налогового кодекса Российской Федерации, Совет сельского поселения </w:t>
      </w:r>
      <w:proofErr w:type="spellStart"/>
      <w:r w:rsidR="00625C7A">
        <w:rPr>
          <w:rFonts w:ascii="Times New Roman" w:hAnsi="Times New Roman" w:cs="Times New Roman"/>
          <w:sz w:val="26"/>
          <w:szCs w:val="26"/>
        </w:rPr>
        <w:t>Акмурунский</w:t>
      </w:r>
      <w:proofErr w:type="spellEnd"/>
      <w:r w:rsidR="00625C7A">
        <w:rPr>
          <w:rFonts w:ascii="Times New Roman" w:hAnsi="Times New Roman" w:cs="Times New Roman"/>
          <w:sz w:val="26"/>
          <w:szCs w:val="26"/>
        </w:rPr>
        <w:t xml:space="preserve"> </w:t>
      </w:r>
      <w:r w:rsidRPr="00170594">
        <w:rPr>
          <w:rFonts w:ascii="Times New Roman" w:hAnsi="Times New Roman" w:cs="Times New Roman"/>
          <w:sz w:val="26"/>
          <w:szCs w:val="26"/>
        </w:rPr>
        <w:t>сельсовет муниципального района Республики Башкортостан РЕШИЛ:</w:t>
      </w:r>
    </w:p>
    <w:p w14:paraId="2575D474" w14:textId="63AE89E9" w:rsidR="000257E0" w:rsidRDefault="000257E0" w:rsidP="000257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59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Pr="00170594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в решение Совета сельского поселения </w:t>
      </w:r>
      <w:proofErr w:type="spellStart"/>
      <w:r w:rsidR="00625C7A">
        <w:rPr>
          <w:rFonts w:ascii="Times New Roman" w:hAnsi="Times New Roman" w:cs="Times New Roman"/>
          <w:sz w:val="26"/>
          <w:szCs w:val="26"/>
        </w:rPr>
        <w:t>Акмурунский</w:t>
      </w:r>
      <w:proofErr w:type="spellEnd"/>
      <w:r w:rsidR="00625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«</w:t>
      </w:r>
      <w:r w:rsidR="00625C7A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25C7A">
        <w:rPr>
          <w:rFonts w:ascii="Times New Roman" w:hAnsi="Times New Roman" w:cs="Times New Roman"/>
          <w:sz w:val="26"/>
          <w:szCs w:val="26"/>
        </w:rPr>
        <w:t xml:space="preserve">ноября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25C7A">
        <w:rPr>
          <w:rFonts w:ascii="Times New Roman" w:hAnsi="Times New Roman" w:cs="Times New Roman"/>
          <w:sz w:val="26"/>
          <w:szCs w:val="26"/>
        </w:rPr>
        <w:t xml:space="preserve">19 </w:t>
      </w:r>
      <w:r>
        <w:rPr>
          <w:rFonts w:ascii="Times New Roman" w:hAnsi="Times New Roman" w:cs="Times New Roman"/>
          <w:sz w:val="26"/>
          <w:szCs w:val="26"/>
        </w:rPr>
        <w:t>г.№</w:t>
      </w:r>
      <w:r w:rsidR="00625C7A">
        <w:rPr>
          <w:rFonts w:ascii="Times New Roman" w:hAnsi="Times New Roman" w:cs="Times New Roman"/>
          <w:sz w:val="26"/>
          <w:szCs w:val="26"/>
        </w:rPr>
        <w:t xml:space="preserve">146а </w:t>
      </w:r>
      <w:r w:rsidRPr="000257E0">
        <w:rPr>
          <w:rFonts w:ascii="Times New Roman" w:hAnsi="Times New Roman" w:cs="Times New Roman"/>
          <w:sz w:val="26"/>
          <w:szCs w:val="26"/>
        </w:rPr>
        <w:t xml:space="preserve">«Об установлении земельного налога » на территории сельского поселения </w:t>
      </w:r>
      <w:proofErr w:type="spellStart"/>
      <w:r w:rsidR="00625C7A">
        <w:rPr>
          <w:rFonts w:ascii="Times New Roman" w:hAnsi="Times New Roman" w:cs="Times New Roman"/>
          <w:sz w:val="26"/>
          <w:szCs w:val="26"/>
        </w:rPr>
        <w:t>Акмурунский</w:t>
      </w:r>
      <w:proofErr w:type="spellEnd"/>
      <w:r w:rsidR="00625C7A">
        <w:rPr>
          <w:rFonts w:ascii="Times New Roman" w:hAnsi="Times New Roman" w:cs="Times New Roman"/>
          <w:sz w:val="26"/>
          <w:szCs w:val="26"/>
        </w:rPr>
        <w:t xml:space="preserve"> </w:t>
      </w:r>
      <w:r w:rsidRPr="000257E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0257E0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0257E0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="00A452E8" w:rsidRPr="000257E0">
        <w:rPr>
          <w:rFonts w:ascii="Times New Roman" w:hAnsi="Times New Roman" w:cs="Times New Roman"/>
          <w:sz w:val="26"/>
          <w:szCs w:val="26"/>
        </w:rPr>
        <w:t>Башкортостан</w:t>
      </w:r>
      <w:r w:rsidRPr="000257E0">
        <w:rPr>
          <w:rFonts w:ascii="Times New Roman" w:hAnsi="Times New Roman" w:cs="Times New Roman"/>
          <w:sz w:val="26"/>
          <w:szCs w:val="26"/>
        </w:rPr>
        <w:t>»</w:t>
      </w:r>
      <w:r w:rsidRPr="001705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следующее дополнение:</w:t>
      </w:r>
    </w:p>
    <w:p w14:paraId="3464369D" w14:textId="7E18B4E1" w:rsidR="000257E0" w:rsidRPr="00170594" w:rsidRDefault="004A7CC3" w:rsidP="000257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0257E0">
        <w:rPr>
          <w:rFonts w:ascii="Times New Roman" w:hAnsi="Times New Roman" w:cs="Times New Roman"/>
          <w:sz w:val="26"/>
          <w:szCs w:val="26"/>
        </w:rPr>
        <w:t>«</w:t>
      </w:r>
      <w:r w:rsidR="000257E0" w:rsidRPr="00BE1F87">
        <w:rPr>
          <w:rFonts w:ascii="Times New Roman" w:hAnsi="Times New Roman" w:cs="Times New Roman"/>
          <w:sz w:val="26"/>
          <w:szCs w:val="26"/>
        </w:rPr>
        <w:t>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</w:t>
      </w:r>
      <w:r w:rsidR="000257E0">
        <w:rPr>
          <w:rFonts w:ascii="Times New Roman" w:hAnsi="Times New Roman" w:cs="Times New Roman"/>
          <w:sz w:val="26"/>
          <w:szCs w:val="26"/>
        </w:rPr>
        <w:tab/>
      </w:r>
    </w:p>
    <w:p w14:paraId="03900206" w14:textId="77777777" w:rsidR="000257E0" w:rsidRPr="00170594" w:rsidRDefault="000257E0" w:rsidP="000257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AA639D" w14:textId="77777777" w:rsidR="000257E0" w:rsidRPr="00170594" w:rsidRDefault="000257E0" w:rsidP="000257E0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11BC6A29" w14:textId="7F5507F8" w:rsidR="000257E0" w:rsidRPr="00170594" w:rsidRDefault="000257E0" w:rsidP="00625C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0594">
        <w:rPr>
          <w:rFonts w:ascii="Times New Roman" w:hAnsi="Times New Roman" w:cs="Times New Roman"/>
          <w:sz w:val="26"/>
          <w:szCs w:val="26"/>
        </w:rPr>
        <w:t xml:space="preserve">Глава СП </w:t>
      </w:r>
      <w:proofErr w:type="spellStart"/>
      <w:r w:rsidR="00625C7A" w:rsidRPr="00625C7A">
        <w:rPr>
          <w:rFonts w:ascii="Times New Roman" w:hAnsi="Times New Roman" w:cs="Times New Roman"/>
          <w:sz w:val="26"/>
          <w:szCs w:val="26"/>
        </w:rPr>
        <w:t>Акмурунский</w:t>
      </w:r>
      <w:proofErr w:type="spellEnd"/>
      <w:r w:rsidR="00625C7A">
        <w:rPr>
          <w:rFonts w:ascii="Times New Roman" w:hAnsi="Times New Roman" w:cs="Times New Roman"/>
          <w:sz w:val="26"/>
          <w:szCs w:val="26"/>
        </w:rPr>
        <w:t xml:space="preserve"> </w:t>
      </w:r>
      <w:r w:rsidRPr="00170594">
        <w:rPr>
          <w:rFonts w:ascii="Times New Roman" w:hAnsi="Times New Roman" w:cs="Times New Roman"/>
          <w:sz w:val="26"/>
          <w:szCs w:val="26"/>
        </w:rPr>
        <w:t xml:space="preserve">сельсовет                                 </w:t>
      </w:r>
      <w:r w:rsidR="00625C7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70594">
        <w:rPr>
          <w:rFonts w:ascii="Times New Roman" w:hAnsi="Times New Roman" w:cs="Times New Roman"/>
          <w:sz w:val="26"/>
          <w:szCs w:val="26"/>
        </w:rPr>
        <w:t xml:space="preserve"> </w:t>
      </w:r>
      <w:r w:rsidR="00625C7A" w:rsidRPr="00625C7A">
        <w:rPr>
          <w:rFonts w:ascii="Times New Roman" w:hAnsi="Times New Roman" w:cs="Times New Roman"/>
          <w:sz w:val="26"/>
          <w:szCs w:val="26"/>
        </w:rPr>
        <w:t xml:space="preserve">М. А. </w:t>
      </w:r>
      <w:proofErr w:type="spellStart"/>
      <w:r w:rsidR="00625C7A" w:rsidRPr="00625C7A">
        <w:rPr>
          <w:rFonts w:ascii="Times New Roman" w:hAnsi="Times New Roman" w:cs="Times New Roman"/>
          <w:sz w:val="26"/>
          <w:szCs w:val="26"/>
        </w:rPr>
        <w:t>Абубакиров</w:t>
      </w:r>
      <w:proofErr w:type="spellEnd"/>
      <w:r w:rsidRPr="00625C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415E7F" w14:textId="77777777" w:rsidR="000257E0" w:rsidRPr="00170594" w:rsidRDefault="000257E0" w:rsidP="000257E0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AD2D912" w14:textId="77777777" w:rsidR="000257E0" w:rsidRPr="001F5733" w:rsidRDefault="000257E0" w:rsidP="000257E0">
      <w:pPr>
        <w:spacing w:line="240" w:lineRule="auto"/>
        <w:rPr>
          <w:rFonts w:ascii="Times New Roman" w:hAnsi="Times New Roman" w:cs="Times New Roman"/>
        </w:rPr>
      </w:pPr>
    </w:p>
    <w:p w14:paraId="65DE6473" w14:textId="77777777" w:rsidR="000257E0" w:rsidRPr="00B715D6" w:rsidRDefault="000257E0" w:rsidP="000257E0">
      <w:pPr>
        <w:rPr>
          <w:rFonts w:ascii="Times New Roman" w:hAnsi="Times New Roman" w:cs="Times New Roman"/>
        </w:rPr>
      </w:pPr>
    </w:p>
    <w:p w14:paraId="1FC0729C" w14:textId="77777777" w:rsidR="000257E0" w:rsidRDefault="000257E0" w:rsidP="000257E0"/>
    <w:p w14:paraId="438B6BE7" w14:textId="77777777" w:rsidR="00EE0105" w:rsidRPr="000257E0" w:rsidRDefault="00EE0105" w:rsidP="000257E0"/>
    <w:sectPr w:rsidR="00EE0105" w:rsidRPr="0002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408"/>
    <w:multiLevelType w:val="multilevel"/>
    <w:tmpl w:val="67663C1C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07C43E9"/>
    <w:multiLevelType w:val="multilevel"/>
    <w:tmpl w:val="182EDA3E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22E2B46"/>
    <w:multiLevelType w:val="multilevel"/>
    <w:tmpl w:val="182EDA3E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2"/>
    <w:rsid w:val="000257E0"/>
    <w:rsid w:val="0004353F"/>
    <w:rsid w:val="00100FAD"/>
    <w:rsid w:val="00110F72"/>
    <w:rsid w:val="00180204"/>
    <w:rsid w:val="001C18C3"/>
    <w:rsid w:val="0022225D"/>
    <w:rsid w:val="00285102"/>
    <w:rsid w:val="002F5AC5"/>
    <w:rsid w:val="0030667A"/>
    <w:rsid w:val="00395F25"/>
    <w:rsid w:val="004368F6"/>
    <w:rsid w:val="004A7CC3"/>
    <w:rsid w:val="00555D2B"/>
    <w:rsid w:val="00603010"/>
    <w:rsid w:val="006067EE"/>
    <w:rsid w:val="006107CC"/>
    <w:rsid w:val="00625C7A"/>
    <w:rsid w:val="00671B5A"/>
    <w:rsid w:val="007967E2"/>
    <w:rsid w:val="0081258F"/>
    <w:rsid w:val="00817E3F"/>
    <w:rsid w:val="00873A59"/>
    <w:rsid w:val="009641E4"/>
    <w:rsid w:val="00A2426C"/>
    <w:rsid w:val="00A452E8"/>
    <w:rsid w:val="00AD49B9"/>
    <w:rsid w:val="00B308D0"/>
    <w:rsid w:val="00B61858"/>
    <w:rsid w:val="00BA5CF0"/>
    <w:rsid w:val="00BE5361"/>
    <w:rsid w:val="00C151A1"/>
    <w:rsid w:val="00C77BB9"/>
    <w:rsid w:val="00CE5275"/>
    <w:rsid w:val="00CF61DC"/>
    <w:rsid w:val="00D163A0"/>
    <w:rsid w:val="00DF66D0"/>
    <w:rsid w:val="00EC5775"/>
    <w:rsid w:val="00EE0105"/>
    <w:rsid w:val="00F409F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ZALIDA</dc:creator>
  <cp:lastModifiedBy>Акмурунский сс</cp:lastModifiedBy>
  <cp:revision>4</cp:revision>
  <cp:lastPrinted>2017-12-31T19:03:00Z</cp:lastPrinted>
  <dcterms:created xsi:type="dcterms:W3CDTF">2024-01-29T09:03:00Z</dcterms:created>
  <dcterms:modified xsi:type="dcterms:W3CDTF">2017-12-31T19:13:00Z</dcterms:modified>
</cp:coreProperties>
</file>