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043"/>
      </w:tblGrid>
      <w:tr w:rsidR="007F2488" w:rsidTr="007F2488">
        <w:tc>
          <w:tcPr>
            <w:tcW w:w="4489" w:type="dxa"/>
            <w:vMerge w:val="restart"/>
            <w:hideMark/>
          </w:tcPr>
          <w:p w:rsidR="007F2488" w:rsidRDefault="007F248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БашҠортостан республика</w:t>
            </w:r>
            <w:r>
              <w:rPr>
                <w:rFonts w:ascii="Times New Roman" w:hAnsi="Times New Roman" w:cs="Times New Roman"/>
                <w:b/>
                <w:caps/>
                <w:lang w:val="en-US"/>
              </w:rPr>
              <w:t>Һ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Ы</w:t>
            </w:r>
          </w:p>
          <w:p w:rsidR="007F2488" w:rsidRDefault="007F2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БаймаК  районы муниципаль</w:t>
            </w:r>
          </w:p>
          <w:p w:rsidR="007F2488" w:rsidRDefault="007F2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Районыны</w:t>
            </w:r>
            <w:r>
              <w:rPr>
                <w:rFonts w:ascii="Times New Roman Bash" w:hAnsi="Times New Roman Bash" w:cs="Arial"/>
                <w:b/>
                <w:caps/>
                <w:lang w:val="ba-RU"/>
              </w:rPr>
              <w:t>ң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 xml:space="preserve">  АҠМОРОН ауыл</w:t>
            </w:r>
          </w:p>
          <w:p w:rsidR="007F2488" w:rsidRDefault="007F2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 xml:space="preserve">Советы ауыл биләмәһе </w:t>
            </w:r>
          </w:p>
          <w:p w:rsidR="007F2488" w:rsidRDefault="007F2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СОВЕТЫ</w:t>
            </w:r>
          </w:p>
        </w:tc>
        <w:tc>
          <w:tcPr>
            <w:tcW w:w="1675" w:type="dxa"/>
            <w:gridSpan w:val="2"/>
          </w:tcPr>
          <w:p w:rsidR="007F2488" w:rsidRDefault="007F24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4043" w:type="dxa"/>
            <w:vMerge w:val="restart"/>
          </w:tcPr>
          <w:p w:rsidR="007F2488" w:rsidRDefault="007F2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</w:p>
          <w:p w:rsidR="007F2488" w:rsidRDefault="007F2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РЕСПУБЛИКА БАШКОРТОСТАН</w:t>
            </w:r>
          </w:p>
          <w:p w:rsidR="007F2488" w:rsidRDefault="007F2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 xml:space="preserve"> СОВЕТ сельского поселения                   АКМУРУНСКИЙ  сельсовет муниципального района Баймакский район</w:t>
            </w:r>
          </w:p>
        </w:tc>
      </w:tr>
      <w:tr w:rsidR="007F2488" w:rsidTr="007F2488">
        <w:tc>
          <w:tcPr>
            <w:tcW w:w="0" w:type="auto"/>
            <w:vMerge/>
            <w:vAlign w:val="center"/>
            <w:hideMark/>
          </w:tcPr>
          <w:p w:rsidR="007F2488" w:rsidRDefault="007F248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lang w:val="ba-RU"/>
              </w:rPr>
            </w:pPr>
          </w:p>
        </w:tc>
        <w:tc>
          <w:tcPr>
            <w:tcW w:w="1675" w:type="dxa"/>
            <w:gridSpan w:val="2"/>
            <w:hideMark/>
          </w:tcPr>
          <w:p w:rsidR="007F2488" w:rsidRDefault="007F24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Описание: Описание: Описание: 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7F2488" w:rsidRDefault="007F248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lang w:val="ba-RU"/>
              </w:rPr>
            </w:pPr>
          </w:p>
        </w:tc>
      </w:tr>
      <w:tr w:rsidR="007F2488" w:rsidTr="007F2488"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2488" w:rsidRDefault="007F24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453676, Б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ашҡортостан Республикаһы,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Баймаҡ районы,</w:t>
            </w:r>
          </w:p>
          <w:p w:rsidR="007F2488" w:rsidRDefault="007F2488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Аҡморон ауылы,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Ленин урамы, 41</w:t>
            </w:r>
          </w:p>
          <w:p w:rsidR="007F2488" w:rsidRDefault="007F2488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тел. 8(34751) 4-33-67</w:t>
            </w:r>
          </w:p>
          <w:p w:rsidR="007F2488" w:rsidRDefault="007F2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2488" w:rsidRDefault="007F2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453676, Республика Башкортостан, Баймакский район,</w:t>
            </w:r>
          </w:p>
          <w:p w:rsidR="007F2488" w:rsidRDefault="007F2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с.Акмурун,  ул. Ленина, 41</w:t>
            </w:r>
          </w:p>
          <w:p w:rsidR="007F2488" w:rsidRDefault="007F2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тел. 8(34751) 4-33-67</w:t>
            </w:r>
          </w:p>
          <w:p w:rsidR="007F2488" w:rsidRDefault="007F2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</w:p>
        </w:tc>
      </w:tr>
    </w:tbl>
    <w:p w:rsidR="007F2488" w:rsidRDefault="007F2488" w:rsidP="007F2488">
      <w:pPr>
        <w:tabs>
          <w:tab w:val="left" w:pos="87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7F2488" w:rsidRDefault="007F2488" w:rsidP="007F2488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cs="Times New Roman"/>
          <w:b/>
          <w:sz w:val="28"/>
          <w:szCs w:val="28"/>
          <w:lang w:val="ba-RU"/>
        </w:rPr>
        <w:t>Ҡ</w:t>
      </w:r>
      <w:r>
        <w:rPr>
          <w:rFonts w:cs="Times New Roman"/>
          <w:b/>
          <w:sz w:val="28"/>
          <w:szCs w:val="28"/>
        </w:rPr>
        <w:t xml:space="preserve">АРАР                                                                         РЕШЕНИЕ                                                                                  </w:t>
      </w:r>
    </w:p>
    <w:p w:rsidR="007F2488" w:rsidRDefault="007F2488" w:rsidP="007F2488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«02» </w:t>
      </w:r>
      <w:r>
        <w:rPr>
          <w:rFonts w:cs="Times New Roman"/>
          <w:sz w:val="28"/>
          <w:szCs w:val="28"/>
          <w:lang w:val="ba-RU"/>
        </w:rPr>
        <w:t>июнь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ba-RU"/>
        </w:rPr>
        <w:t>23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йыл</w:t>
      </w:r>
      <w:proofErr w:type="spellEnd"/>
      <w:r>
        <w:rPr>
          <w:rFonts w:cs="Times New Roman"/>
          <w:sz w:val="28"/>
          <w:szCs w:val="28"/>
        </w:rPr>
        <w:t xml:space="preserve">                   №131                   «02» июня</w:t>
      </w:r>
      <w:r>
        <w:rPr>
          <w:rFonts w:eastAsia="Lucida Sans Unicode" w:cs="Times New Roman"/>
          <w:bCs/>
          <w:kern w:val="2"/>
          <w:sz w:val="28"/>
          <w:szCs w:val="28"/>
          <w:lang w:val="ba-RU" w:eastAsia="hi-IN" w:bidi="hi-IN"/>
        </w:rPr>
        <w:t xml:space="preserve"> 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ba-RU"/>
        </w:rPr>
        <w:t>23 года</w:t>
      </w: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  <w:lang w:val="ba-RU"/>
        </w:rPr>
        <w:t xml:space="preserve">      </w:t>
      </w:r>
    </w:p>
    <w:p w:rsidR="007F2488" w:rsidRDefault="007F2488" w:rsidP="007F2488">
      <w:pPr>
        <w:spacing w:line="240" w:lineRule="auto"/>
        <w:rPr>
          <w:rFonts w:ascii="Times New Roman Bash" w:hAnsi="Times New Roman Bash" w:cs="Times New Roman"/>
          <w:b/>
          <w:sz w:val="28"/>
          <w:szCs w:val="28"/>
          <w:lang w:val="ba-RU"/>
        </w:rPr>
      </w:pPr>
    </w:p>
    <w:p w:rsidR="007F2488" w:rsidRDefault="007F2488" w:rsidP="007F24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488" w:rsidRDefault="007F2488" w:rsidP="007F2488">
      <w:pPr>
        <w:tabs>
          <w:tab w:val="center" w:pos="4677"/>
          <w:tab w:val="right" w:pos="9355"/>
        </w:tabs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«</w:t>
      </w:r>
      <w:r>
        <w:rPr>
          <w:b/>
          <w:bCs/>
          <w:sz w:val="26"/>
          <w:szCs w:val="26"/>
          <w:lang w:eastAsia="ar-SA"/>
        </w:rPr>
        <w:t xml:space="preserve">Об отмене Решения совета сельского поселения </w:t>
      </w:r>
      <w:proofErr w:type="spellStart"/>
      <w:r>
        <w:rPr>
          <w:b/>
          <w:bCs/>
          <w:sz w:val="26"/>
          <w:szCs w:val="26"/>
          <w:lang w:eastAsia="ar-SA"/>
        </w:rPr>
        <w:t>Акмурунский</w:t>
      </w:r>
      <w:proofErr w:type="spellEnd"/>
      <w:r>
        <w:rPr>
          <w:b/>
          <w:bCs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>
        <w:rPr>
          <w:b/>
          <w:bCs/>
          <w:sz w:val="26"/>
          <w:szCs w:val="26"/>
          <w:lang w:eastAsia="ar-SA"/>
        </w:rPr>
        <w:t>Баймакский</w:t>
      </w:r>
      <w:proofErr w:type="spellEnd"/>
      <w:r>
        <w:rPr>
          <w:b/>
          <w:bCs/>
          <w:sz w:val="26"/>
          <w:szCs w:val="26"/>
          <w:lang w:eastAsia="ar-SA"/>
        </w:rPr>
        <w:t xml:space="preserve"> район Республики Башкортостан</w:t>
      </w:r>
      <w:r>
        <w:rPr>
          <w:b/>
          <w:sz w:val="26"/>
          <w:szCs w:val="26"/>
          <w:lang w:eastAsia="ar-SA"/>
        </w:rPr>
        <w:t>»</w:t>
      </w:r>
    </w:p>
    <w:p w:rsidR="007F2488" w:rsidRDefault="007F2488" w:rsidP="007F2488">
      <w:pPr>
        <w:tabs>
          <w:tab w:val="left" w:pos="142"/>
          <w:tab w:val="center" w:pos="4677"/>
          <w:tab w:val="right" w:pos="9355"/>
        </w:tabs>
        <w:suppressAutoHyphens/>
        <w:jc w:val="both"/>
        <w:rPr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        </w:t>
      </w:r>
      <w:r>
        <w:rPr>
          <w:sz w:val="26"/>
          <w:szCs w:val="26"/>
          <w:lang w:eastAsia="ar-SA"/>
        </w:rPr>
        <w:t xml:space="preserve">Руководствуясь </w:t>
      </w:r>
      <w:proofErr w:type="spellStart"/>
      <w:r>
        <w:rPr>
          <w:sz w:val="26"/>
          <w:szCs w:val="26"/>
          <w:lang w:eastAsia="ar-SA"/>
        </w:rPr>
        <w:t>п.п</w:t>
      </w:r>
      <w:proofErr w:type="spellEnd"/>
      <w:r>
        <w:rPr>
          <w:sz w:val="26"/>
          <w:szCs w:val="26"/>
          <w:lang w:eastAsia="ar-SA"/>
        </w:rPr>
        <w:t xml:space="preserve">. 1,2 ст.51 ФЗ «Об общих принципах организации местного самоуправления в Российской Федерации» от 06.10.2003 г. №131-ФЗ, Уставом сельского поселения </w:t>
      </w:r>
      <w:proofErr w:type="spellStart"/>
      <w:r>
        <w:rPr>
          <w:sz w:val="26"/>
          <w:szCs w:val="26"/>
          <w:lang w:eastAsia="ar-SA"/>
        </w:rPr>
        <w:t>Акмурунский</w:t>
      </w:r>
      <w:proofErr w:type="spellEnd"/>
      <w:r>
        <w:rPr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>
        <w:rPr>
          <w:sz w:val="26"/>
          <w:szCs w:val="26"/>
          <w:lang w:eastAsia="ar-SA"/>
        </w:rPr>
        <w:t>Баймакский</w:t>
      </w:r>
      <w:proofErr w:type="spellEnd"/>
      <w:r>
        <w:rPr>
          <w:sz w:val="26"/>
          <w:szCs w:val="26"/>
          <w:lang w:eastAsia="ar-SA"/>
        </w:rPr>
        <w:t xml:space="preserve"> район Республики Башкортостан, Совет сельского поселения </w:t>
      </w:r>
      <w:proofErr w:type="spellStart"/>
      <w:r>
        <w:rPr>
          <w:sz w:val="26"/>
          <w:szCs w:val="26"/>
          <w:lang w:eastAsia="ar-SA"/>
        </w:rPr>
        <w:t>Акмурунский</w:t>
      </w:r>
      <w:proofErr w:type="spellEnd"/>
      <w:r>
        <w:rPr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>
        <w:rPr>
          <w:sz w:val="26"/>
          <w:szCs w:val="26"/>
          <w:lang w:eastAsia="ar-SA"/>
        </w:rPr>
        <w:t>Баймакский</w:t>
      </w:r>
      <w:proofErr w:type="spellEnd"/>
      <w:r>
        <w:rPr>
          <w:sz w:val="26"/>
          <w:szCs w:val="26"/>
          <w:lang w:eastAsia="ar-SA"/>
        </w:rPr>
        <w:t xml:space="preserve"> район Республики Башкортостан </w:t>
      </w:r>
    </w:p>
    <w:p w:rsidR="007F2488" w:rsidRDefault="007F2488" w:rsidP="007F2488">
      <w:pPr>
        <w:tabs>
          <w:tab w:val="left" w:pos="142"/>
          <w:tab w:val="center" w:pos="4677"/>
          <w:tab w:val="right" w:pos="9355"/>
        </w:tabs>
        <w:suppressAutoHyphens/>
        <w:ind w:firstLine="567"/>
        <w:jc w:val="both"/>
        <w:rPr>
          <w:sz w:val="26"/>
          <w:szCs w:val="26"/>
          <w:lang w:eastAsia="ar-SA"/>
        </w:rPr>
      </w:pPr>
    </w:p>
    <w:p w:rsidR="007F2488" w:rsidRDefault="007F2488" w:rsidP="007F2488">
      <w:pPr>
        <w:tabs>
          <w:tab w:val="left" w:pos="142"/>
          <w:tab w:val="center" w:pos="4677"/>
          <w:tab w:val="right" w:pos="9355"/>
        </w:tabs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РЕШИЛ:</w:t>
      </w:r>
    </w:p>
    <w:p w:rsidR="007F2488" w:rsidRDefault="007F2488" w:rsidP="007F2488">
      <w:pPr>
        <w:numPr>
          <w:ilvl w:val="0"/>
          <w:numId w:val="1"/>
        </w:numPr>
        <w:tabs>
          <w:tab w:val="center" w:pos="709"/>
        </w:tabs>
        <w:suppressAutoHyphens/>
        <w:spacing w:after="0" w:line="240" w:lineRule="auto"/>
        <w:ind w:left="142" w:firstLine="425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Признать утратившим силу решение Совета сельского поселения </w:t>
      </w:r>
      <w:proofErr w:type="spellStart"/>
      <w:r>
        <w:rPr>
          <w:sz w:val="26"/>
          <w:szCs w:val="26"/>
          <w:lang w:eastAsia="ar-SA"/>
        </w:rPr>
        <w:t>Акмурунский</w:t>
      </w:r>
      <w:proofErr w:type="spellEnd"/>
      <w:r>
        <w:rPr>
          <w:sz w:val="26"/>
          <w:szCs w:val="26"/>
          <w:lang w:eastAsia="ar-SA"/>
        </w:rPr>
        <w:t xml:space="preserve"> сельсовет  муниципального района </w:t>
      </w:r>
      <w:proofErr w:type="spellStart"/>
      <w:r>
        <w:rPr>
          <w:sz w:val="26"/>
          <w:szCs w:val="26"/>
          <w:lang w:eastAsia="ar-SA"/>
        </w:rPr>
        <w:t>Баймакский</w:t>
      </w:r>
      <w:proofErr w:type="spellEnd"/>
      <w:r>
        <w:rPr>
          <w:sz w:val="26"/>
          <w:szCs w:val="26"/>
          <w:lang w:eastAsia="ar-SA"/>
        </w:rPr>
        <w:t xml:space="preserve"> район №198 от 20.04.2015 года «Об утверждении положения о добровольной народной дружине сельского поселения </w:t>
      </w:r>
      <w:proofErr w:type="spellStart"/>
      <w:r>
        <w:rPr>
          <w:sz w:val="26"/>
          <w:szCs w:val="26"/>
          <w:lang w:eastAsia="ar-SA"/>
        </w:rPr>
        <w:t>Акмурунский</w:t>
      </w:r>
      <w:proofErr w:type="spellEnd"/>
      <w:r>
        <w:rPr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>
        <w:rPr>
          <w:sz w:val="26"/>
          <w:szCs w:val="26"/>
          <w:lang w:eastAsia="ar-SA"/>
        </w:rPr>
        <w:t>Баймакский</w:t>
      </w:r>
      <w:proofErr w:type="spellEnd"/>
      <w:r>
        <w:rPr>
          <w:sz w:val="26"/>
          <w:szCs w:val="26"/>
          <w:lang w:eastAsia="ar-SA"/>
        </w:rPr>
        <w:t xml:space="preserve"> район Республики Башкортостан».</w:t>
      </w:r>
    </w:p>
    <w:p w:rsidR="007F2488" w:rsidRDefault="007F2488" w:rsidP="007F2488">
      <w:pPr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sz w:val="26"/>
          <w:szCs w:val="26"/>
        </w:rPr>
        <w:t xml:space="preserve">Решение подлежит опубликованию (обнародованию) на информационном стенде Администрации сельского поселения </w:t>
      </w:r>
      <w:proofErr w:type="spellStart"/>
      <w:r>
        <w:rPr>
          <w:sz w:val="26"/>
          <w:szCs w:val="26"/>
        </w:rPr>
        <w:t>Акмурунский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Баймакский</w:t>
      </w:r>
      <w:proofErr w:type="spellEnd"/>
      <w:r>
        <w:rPr>
          <w:sz w:val="26"/>
          <w:szCs w:val="26"/>
        </w:rPr>
        <w:t xml:space="preserve"> район Республики Башкортостан по адресу: РБ, </w:t>
      </w:r>
      <w:proofErr w:type="spellStart"/>
      <w:r>
        <w:rPr>
          <w:sz w:val="26"/>
          <w:szCs w:val="26"/>
        </w:rPr>
        <w:t>Баймакский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с.Акмурун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, д. 41,  размещению на официальном сайте сельского поселения </w:t>
      </w:r>
      <w:proofErr w:type="spellStart"/>
      <w:r>
        <w:rPr>
          <w:sz w:val="26"/>
          <w:szCs w:val="26"/>
        </w:rPr>
        <w:t>Акмурунский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Баймакский</w:t>
      </w:r>
      <w:proofErr w:type="spellEnd"/>
      <w:r>
        <w:rPr>
          <w:sz w:val="26"/>
          <w:szCs w:val="26"/>
        </w:rPr>
        <w:t xml:space="preserve"> район Республики Башкортостан по адресу https://www.akmurun.ru.</w:t>
      </w:r>
    </w:p>
    <w:p w:rsidR="007F2488" w:rsidRDefault="007F2488" w:rsidP="007F2488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7F2488" w:rsidRDefault="007F2488" w:rsidP="007F2488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7F2488" w:rsidRDefault="007F2488" w:rsidP="007F2488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Председатель Совета  </w:t>
      </w:r>
    </w:p>
    <w:p w:rsidR="007F2488" w:rsidRDefault="007F2488" w:rsidP="007F2488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Акмурунский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сельсовет                                                  </w:t>
      </w:r>
    </w:p>
    <w:p w:rsidR="007F2488" w:rsidRDefault="007F2488" w:rsidP="007F2488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Баймакский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район </w:t>
      </w:r>
    </w:p>
    <w:p w:rsidR="00620D95" w:rsidRDefault="007F2488" w:rsidP="007F2488">
      <w:r>
        <w:rPr>
          <w:rFonts w:eastAsia="Times New Roman" w:cs="Times New Roman"/>
          <w:sz w:val="26"/>
          <w:szCs w:val="26"/>
          <w:lang w:eastAsia="ru-RU"/>
        </w:rPr>
        <w:t xml:space="preserve"> Республики Башкортостан                                                                    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М.А.Абубакиров</w:t>
      </w:r>
      <w:bookmarkStart w:id="0" w:name="_GoBack"/>
      <w:bookmarkEnd w:id="0"/>
      <w:proofErr w:type="spellEnd"/>
    </w:p>
    <w:sectPr w:rsidR="0062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8CA"/>
    <w:multiLevelType w:val="hybridMultilevel"/>
    <w:tmpl w:val="4502BD3E"/>
    <w:lvl w:ilvl="0" w:tplc="C09CABA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88"/>
    <w:rsid w:val="00316E54"/>
    <w:rsid w:val="003D7057"/>
    <w:rsid w:val="007F2488"/>
    <w:rsid w:val="00A9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8"/>
    <w:pPr>
      <w:spacing w:after="160"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488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8"/>
    <w:pPr>
      <w:spacing w:after="160"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48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Акмурунский сс</cp:lastModifiedBy>
  <cp:revision>1</cp:revision>
  <dcterms:created xsi:type="dcterms:W3CDTF">2023-06-09T09:48:00Z</dcterms:created>
  <dcterms:modified xsi:type="dcterms:W3CDTF">2023-06-09T09:49:00Z</dcterms:modified>
</cp:coreProperties>
</file>