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proofErr w:type="spellStart"/>
      <w:r w:rsidR="003A30EC">
        <w:rPr>
          <w:b/>
          <w:sz w:val="28"/>
          <w:szCs w:val="28"/>
        </w:rPr>
        <w:t>Акмурунский</w:t>
      </w:r>
      <w:proofErr w:type="spellEnd"/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 xml:space="preserve">муниципального района </w:t>
      </w:r>
      <w:proofErr w:type="spellStart"/>
      <w:r w:rsidRPr="00A56B70">
        <w:rPr>
          <w:b/>
          <w:sz w:val="28"/>
          <w:szCs w:val="28"/>
        </w:rPr>
        <w:t>Баймакский</w:t>
      </w:r>
      <w:proofErr w:type="spellEnd"/>
      <w:r w:rsidRPr="00A56B70">
        <w:rPr>
          <w:b/>
          <w:sz w:val="28"/>
          <w:szCs w:val="28"/>
        </w:rPr>
        <w:t xml:space="preserve">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284FB7" w:rsidP="0013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202</w:t>
            </w:r>
            <w:r w:rsidR="001308FD">
              <w:rPr>
                <w:sz w:val="24"/>
                <w:szCs w:val="24"/>
              </w:rPr>
              <w:t>2</w:t>
            </w:r>
            <w:r w:rsidR="00A56B70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284FB7" w:rsidP="001308FD">
            <w:r>
              <w:rPr>
                <w:sz w:val="24"/>
                <w:szCs w:val="24"/>
              </w:rPr>
              <w:t>на 31 декабря 202</w:t>
            </w:r>
            <w:r w:rsidR="001308FD">
              <w:rPr>
                <w:sz w:val="24"/>
                <w:szCs w:val="24"/>
              </w:rPr>
              <w:t>3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1308FD">
            <w:r>
              <w:rPr>
                <w:sz w:val="24"/>
                <w:szCs w:val="24"/>
              </w:rPr>
              <w:t>на 31 декабря 202</w:t>
            </w:r>
            <w:r w:rsidR="001308FD">
              <w:rPr>
                <w:sz w:val="24"/>
                <w:szCs w:val="24"/>
              </w:rPr>
              <w:t>4</w:t>
            </w:r>
            <w:r w:rsidR="00A56B70" w:rsidRPr="00E5347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56B70" w:rsidRPr="00E53471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proofErr w:type="spellStart"/>
      <w:r w:rsidR="003A30EC">
        <w:rPr>
          <w:sz w:val="24"/>
          <w:szCs w:val="24"/>
        </w:rPr>
        <w:t>Акмурунский</w:t>
      </w:r>
      <w:proofErr w:type="spellEnd"/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 xml:space="preserve">района </w:t>
      </w:r>
      <w:proofErr w:type="spellStart"/>
      <w:r w:rsidRPr="00A56B70">
        <w:rPr>
          <w:sz w:val="24"/>
          <w:szCs w:val="24"/>
        </w:rPr>
        <w:t>Баймакский</w:t>
      </w:r>
      <w:proofErr w:type="spellEnd"/>
      <w:r w:rsidRPr="00A56B70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8FD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6B2C"/>
    <w:rsid w:val="001C7CC2"/>
    <w:rsid w:val="001D26EC"/>
    <w:rsid w:val="001D32E7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4FB7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30EC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3646A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088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17BE2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09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ilnur</dc:creator>
  <cp:lastModifiedBy>Акмурунский сс</cp:lastModifiedBy>
  <cp:revision>2</cp:revision>
  <cp:lastPrinted>2012-11-13T03:26:00Z</cp:lastPrinted>
  <dcterms:created xsi:type="dcterms:W3CDTF">2021-12-17T05:09:00Z</dcterms:created>
  <dcterms:modified xsi:type="dcterms:W3CDTF">2021-12-17T05:09:00Z</dcterms:modified>
</cp:coreProperties>
</file>