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5" w:type="dxa"/>
        <w:tblLayout w:type="fixed"/>
        <w:tblLook w:val="04A0"/>
      </w:tblPr>
      <w:tblGrid>
        <w:gridCol w:w="4244"/>
        <w:gridCol w:w="1831"/>
        <w:gridCol w:w="4245"/>
      </w:tblGrid>
      <w:tr w:rsidR="00120FF8" w:rsidTr="00120FF8">
        <w:trPr>
          <w:trHeight w:val="2161"/>
        </w:trPr>
        <w:tc>
          <w:tcPr>
            <w:tcW w:w="42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120FF8" w:rsidRDefault="00120FF8">
            <w:pPr>
              <w:spacing w:line="276" w:lineRule="auto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  <w:lang w:val="ba-RU"/>
              </w:rPr>
              <w:t>БАШҠОРТОСТАН РЕСПУБЛИКАҺЫ</w:t>
            </w:r>
          </w:p>
          <w:p w:rsidR="00120FF8" w:rsidRDefault="00120FF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БАЙМ</w:t>
            </w:r>
            <w:r>
              <w:rPr>
                <w:b/>
                <w:bCs/>
                <w:sz w:val="18"/>
                <w:szCs w:val="18"/>
                <w:lang w:val="ba-RU"/>
              </w:rPr>
              <w:t>АҠ</w:t>
            </w:r>
            <w:r>
              <w:rPr>
                <w:b/>
                <w:bCs/>
                <w:sz w:val="18"/>
                <w:szCs w:val="18"/>
              </w:rPr>
              <w:t xml:space="preserve"> РАЙОНЫ МУНИЦИПАЛЬ</w:t>
            </w:r>
          </w:p>
          <w:p w:rsidR="00120FF8" w:rsidRDefault="00120FF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РАЙОНЫНЫ</w:t>
            </w:r>
            <w:r>
              <w:rPr>
                <w:b/>
                <w:bCs/>
                <w:sz w:val="18"/>
                <w:szCs w:val="18"/>
                <w:lang w:val="ba-RU"/>
              </w:rPr>
              <w:t xml:space="preserve">Ң </w:t>
            </w:r>
            <w:r>
              <w:rPr>
                <w:b/>
                <w:bCs/>
                <w:sz w:val="18"/>
                <w:szCs w:val="18"/>
                <w:lang w:val="en-US"/>
              </w:rPr>
              <w:t>A</w:t>
            </w:r>
            <w:r>
              <w:rPr>
                <w:b/>
                <w:bCs/>
                <w:sz w:val="18"/>
                <w:szCs w:val="18"/>
                <w:lang w:val="ba-RU"/>
              </w:rPr>
              <w:t>Ҡ</w:t>
            </w:r>
            <w:r>
              <w:rPr>
                <w:b/>
                <w:bCs/>
                <w:sz w:val="18"/>
                <w:szCs w:val="18"/>
              </w:rPr>
              <w:t>МОРОН АУЫЛ</w:t>
            </w:r>
          </w:p>
          <w:p w:rsidR="00120FF8" w:rsidRDefault="00120FF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>СОВЕТЫ АУЫЛ БИЛ</w:t>
            </w:r>
            <w:r>
              <w:rPr>
                <w:b/>
                <w:bCs/>
                <w:sz w:val="18"/>
                <w:szCs w:val="18"/>
                <w:lang w:val="ba-RU"/>
              </w:rPr>
              <w:t>Ә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  <w:lang w:val="ba-RU"/>
              </w:rPr>
              <w:t>ӘҺЕ</w:t>
            </w:r>
          </w:p>
          <w:p w:rsidR="00120FF8" w:rsidRDefault="00120FF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СОВЕТЫ</w:t>
            </w:r>
          </w:p>
          <w:p w:rsidR="00120FF8" w:rsidRDefault="00120FF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20FF8" w:rsidRDefault="00120FF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453676,Байма</w:t>
            </w:r>
            <w:r>
              <w:rPr>
                <w:sz w:val="16"/>
                <w:szCs w:val="16"/>
                <w:lang w:val="ba-RU"/>
              </w:rPr>
              <w:t>ҡ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районы</w:t>
            </w:r>
            <w:proofErr w:type="gramStart"/>
            <w:r>
              <w:rPr>
                <w:sz w:val="16"/>
                <w:szCs w:val="16"/>
              </w:rPr>
              <w:t>,А</w:t>
            </w:r>
            <w:proofErr w:type="spellEnd"/>
            <w:proofErr w:type="gramEnd"/>
            <w:r>
              <w:rPr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sz w:val="16"/>
                <w:szCs w:val="16"/>
              </w:rPr>
              <w:t>морон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Ленин урамы,41</w:t>
            </w:r>
          </w:p>
          <w:p w:rsidR="00120FF8" w:rsidRDefault="00120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тел.:8(34751) 4-33-67; </w:t>
            </w:r>
            <w:proofErr w:type="spellStart"/>
            <w:r>
              <w:rPr>
                <w:sz w:val="16"/>
                <w:szCs w:val="16"/>
              </w:rPr>
              <w:t>E-mail.:akmur-sp@yandex.ru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120FF8" w:rsidRDefault="00120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74395" cy="1093470"/>
                  <wp:effectExtent l="19050" t="0" r="190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9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120FF8" w:rsidRDefault="00120FF8">
            <w:pPr>
              <w:spacing w:line="276" w:lineRule="auto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РЕСПУБЛИКА БАШКОРТОСТАН</w:t>
            </w:r>
          </w:p>
          <w:p w:rsidR="00120FF8" w:rsidRDefault="00120FF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СОВЕТ </w:t>
            </w:r>
            <w:proofErr w:type="gramStart"/>
            <w:r>
              <w:rPr>
                <w:b/>
                <w:bCs/>
                <w:sz w:val="18"/>
                <w:szCs w:val="18"/>
              </w:rPr>
              <w:t>СЕЛЬСКОГО</w:t>
            </w:r>
            <w:proofErr w:type="gramEnd"/>
          </w:p>
          <w:p w:rsidR="00120FF8" w:rsidRDefault="00120FF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ПОСЕЛЕНИЯ АКМУРУНСКИЙ</w:t>
            </w:r>
          </w:p>
          <w:p w:rsidR="00120FF8" w:rsidRDefault="00120FF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СЕЛЬСОВЕТ </w:t>
            </w:r>
            <w:proofErr w:type="gramStart"/>
            <w:r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20FF8" w:rsidRDefault="00120F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РАЙОНА БАЙМАКСКИЙ РАЙОН</w:t>
            </w:r>
          </w:p>
          <w:p w:rsidR="00120FF8" w:rsidRDefault="00120FF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20FF8" w:rsidRDefault="00120FF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453676,РБ,Баймакский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кмурун</w:t>
            </w:r>
            <w:proofErr w:type="spellEnd"/>
            <w:r>
              <w:rPr>
                <w:sz w:val="16"/>
                <w:szCs w:val="16"/>
              </w:rPr>
              <w:t xml:space="preserve">, ул.Ленина,41 </w:t>
            </w:r>
          </w:p>
          <w:p w:rsidR="00120FF8" w:rsidRDefault="00120F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тел.:8(34751) 4-33-67; </w:t>
            </w:r>
            <w:proofErr w:type="spellStart"/>
            <w:r>
              <w:rPr>
                <w:sz w:val="16"/>
                <w:szCs w:val="16"/>
              </w:rPr>
              <w:t>E-mail.:akmur-sp@yandex.ru</w:t>
            </w:r>
            <w:proofErr w:type="spellEnd"/>
          </w:p>
        </w:tc>
      </w:tr>
    </w:tbl>
    <w:p w:rsidR="00120FF8" w:rsidRPr="00120FF8" w:rsidRDefault="00120FF8" w:rsidP="00120FF8">
      <w:pPr>
        <w:pStyle w:val="a4"/>
        <w:rPr>
          <w:rFonts w:ascii="TimBashk" w:hAnsi="TimBashk"/>
          <w:b/>
        </w:rPr>
      </w:pPr>
    </w:p>
    <w:p w:rsidR="00C20C8F" w:rsidRDefault="00120FF8" w:rsidP="00120FF8">
      <w:pPr>
        <w:pStyle w:val="a4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К</w:t>
      </w:r>
      <w:r w:rsidR="00C20C8F">
        <w:rPr>
          <w:rFonts w:ascii="TimBashk" w:hAnsi="TimBashk"/>
          <w:b/>
          <w:lang w:val="be-BY"/>
        </w:rPr>
        <w:t xml:space="preserve">АРАР                                                   </w:t>
      </w:r>
      <w:r w:rsidR="000B1AE6">
        <w:rPr>
          <w:rFonts w:ascii="TimBashk" w:hAnsi="TimBashk"/>
          <w:b/>
          <w:lang w:val="be-BY"/>
        </w:rPr>
        <w:t xml:space="preserve">                         </w:t>
      </w:r>
      <w:r w:rsidR="00C20C8F">
        <w:rPr>
          <w:rFonts w:ascii="TimBashk" w:hAnsi="TimBashk"/>
          <w:b/>
          <w:lang w:val="be-BY"/>
        </w:rPr>
        <w:t>РЕШЕНИЕ</w:t>
      </w:r>
    </w:p>
    <w:p w:rsidR="00C20C8F" w:rsidRDefault="00C20C8F" w:rsidP="00C20C8F"/>
    <w:p w:rsidR="00C20C8F" w:rsidRDefault="004B4471" w:rsidP="00C20C8F">
      <w:pPr>
        <w:jc w:val="center"/>
      </w:pPr>
      <w:r>
        <w:t>«24</w:t>
      </w:r>
      <w:r w:rsidR="00C20C8F" w:rsidRPr="00FF4D25">
        <w:t xml:space="preserve">» </w:t>
      </w:r>
      <w:r w:rsidR="00120FF8">
        <w:t>ноябрь 2016</w:t>
      </w:r>
      <w:r w:rsidR="00C20C8F" w:rsidRPr="00FF4D25">
        <w:t xml:space="preserve"> </w:t>
      </w:r>
      <w:proofErr w:type="spellStart"/>
      <w:r w:rsidR="00C20C8F" w:rsidRPr="00FF4D25">
        <w:t>й</w:t>
      </w:r>
      <w:proofErr w:type="spellEnd"/>
      <w:r w:rsidR="00C20C8F" w:rsidRPr="00FF4D25">
        <w:t xml:space="preserve">.                        № </w:t>
      </w:r>
      <w:r w:rsidR="000B1AE6">
        <w:t>59</w:t>
      </w:r>
      <w:r w:rsidR="00C20C8F" w:rsidRPr="00FF4D25">
        <w:t xml:space="preserve"> </w:t>
      </w:r>
      <w:r w:rsidR="00120FF8">
        <w:t xml:space="preserve"> </w:t>
      </w:r>
      <w:r>
        <w:t xml:space="preserve">                 </w:t>
      </w:r>
      <w:r w:rsidR="000B1AE6">
        <w:t xml:space="preserve">     </w:t>
      </w:r>
      <w:r>
        <w:t xml:space="preserve">  «24</w:t>
      </w:r>
      <w:r w:rsidR="00C20C8F" w:rsidRPr="00FF4D25">
        <w:t xml:space="preserve">» </w:t>
      </w:r>
      <w:r w:rsidR="00120FF8">
        <w:t>ноября</w:t>
      </w:r>
      <w:r w:rsidR="00C20C8F">
        <w:t xml:space="preserve"> </w:t>
      </w:r>
      <w:r w:rsidR="00120FF8">
        <w:t>2016</w:t>
      </w:r>
      <w:r w:rsidR="00C20C8F" w:rsidRPr="00FF4D25">
        <w:t xml:space="preserve"> г.</w:t>
      </w:r>
    </w:p>
    <w:p w:rsidR="00DD66B7" w:rsidRDefault="00DD66B7" w:rsidP="00C20C8F">
      <w:pPr>
        <w:jc w:val="center"/>
      </w:pPr>
    </w:p>
    <w:p w:rsidR="00C20C8F" w:rsidRPr="00FF4D25" w:rsidRDefault="00C20C8F" w:rsidP="00C20C8F"/>
    <w:p w:rsidR="00C20C8F" w:rsidRPr="00E72E4F" w:rsidRDefault="00C20C8F" w:rsidP="00C20C8F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 утверждении Положения</w:t>
      </w:r>
      <w:r w:rsidRPr="00E72E4F">
        <w:rPr>
          <w:b/>
          <w:bCs/>
          <w:color w:val="000000"/>
          <w:szCs w:val="28"/>
        </w:rPr>
        <w:t xml:space="preserve"> о публичных слушаниях в сельском поселении  </w:t>
      </w:r>
      <w:r w:rsidR="00120FF8">
        <w:rPr>
          <w:b/>
          <w:bCs/>
          <w:color w:val="000000"/>
          <w:szCs w:val="28"/>
        </w:rPr>
        <w:t xml:space="preserve">Акмурунский </w:t>
      </w:r>
      <w:r w:rsidRPr="00E72E4F">
        <w:rPr>
          <w:b/>
          <w:bCs/>
          <w:color w:val="000000"/>
          <w:szCs w:val="28"/>
        </w:rPr>
        <w:t>сельсовет муниципального района Баймакский район Республики Башкортостан</w:t>
      </w:r>
    </w:p>
    <w:p w:rsidR="00120FF8" w:rsidRDefault="00C20C8F" w:rsidP="00C20C8F">
      <w:pPr>
        <w:jc w:val="both"/>
        <w:rPr>
          <w:color w:val="000000"/>
        </w:rPr>
      </w:pPr>
      <w:r w:rsidRPr="00C20C8F">
        <w:rPr>
          <w:color w:val="000000"/>
        </w:rPr>
        <w:t>В соответствии со ст.28 Федерального Закона от 06.10.2003г.  №131-ФЗ «Об общих принципах организации местного самоуправления в Российской Федерации», Градостроительным кодексом Российской Федерации, ст.11Устава сельского поселения </w:t>
      </w:r>
      <w:r w:rsidR="00120FF8">
        <w:rPr>
          <w:color w:val="000000"/>
        </w:rPr>
        <w:t>Акмурунский</w:t>
      </w:r>
      <w:r w:rsidRPr="00C20C8F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Баймакский</w:t>
      </w:r>
      <w:r w:rsidRPr="00C20C8F">
        <w:rPr>
          <w:color w:val="000000"/>
        </w:rPr>
        <w:t xml:space="preserve"> район  Республики Башкортостан, Совет сельского поселения </w:t>
      </w:r>
      <w:r w:rsidR="00120FF8">
        <w:rPr>
          <w:color w:val="000000"/>
        </w:rPr>
        <w:t>Акмурунский</w:t>
      </w:r>
      <w:r w:rsidRPr="00C20C8F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Баймакский</w:t>
      </w:r>
      <w:r w:rsidRPr="00C20C8F">
        <w:rPr>
          <w:color w:val="000000"/>
        </w:rPr>
        <w:t xml:space="preserve"> район  Республики Башкортостан</w:t>
      </w:r>
    </w:p>
    <w:p w:rsidR="00C20C8F" w:rsidRPr="00C20C8F" w:rsidRDefault="00120FF8" w:rsidP="00C20C8F">
      <w:pPr>
        <w:jc w:val="both"/>
      </w:pPr>
      <w:r>
        <w:t xml:space="preserve">                                                          </w:t>
      </w:r>
      <w:r w:rsidR="00C20C8F" w:rsidRPr="00C20C8F">
        <w:t>РЕШИЛ:</w:t>
      </w:r>
    </w:p>
    <w:p w:rsidR="00C20C8F" w:rsidRPr="00337A3A" w:rsidRDefault="00C20C8F" w:rsidP="00C20C8F">
      <w:pPr>
        <w:shd w:val="clear" w:color="auto" w:fill="FFFFFF"/>
        <w:spacing w:before="100" w:beforeAutospacing="1" w:after="100" w:afterAutospacing="1"/>
        <w:jc w:val="both"/>
        <w:outlineLvl w:val="2"/>
        <w:rPr>
          <w:bCs/>
          <w:color w:val="000000"/>
        </w:rPr>
      </w:pPr>
      <w:r>
        <w:t xml:space="preserve">       1. </w:t>
      </w:r>
      <w:r w:rsidRPr="00337A3A">
        <w:t xml:space="preserve">Утвердить </w:t>
      </w:r>
      <w:r w:rsidRPr="00337A3A">
        <w:rPr>
          <w:bCs/>
          <w:color w:val="000000"/>
        </w:rPr>
        <w:t xml:space="preserve">Положение о публичных слушаниях в сельском поселении  </w:t>
      </w:r>
      <w:r w:rsidR="00120FF8">
        <w:rPr>
          <w:color w:val="000000"/>
        </w:rPr>
        <w:t>Акмурунский</w:t>
      </w:r>
      <w:r w:rsidRPr="00337A3A">
        <w:rPr>
          <w:bCs/>
          <w:color w:val="000000"/>
        </w:rPr>
        <w:t xml:space="preserve"> сельсовет муниципального района Баймакский район Республики Башкортостан</w:t>
      </w:r>
      <w:r>
        <w:rPr>
          <w:bCs/>
          <w:color w:val="000000"/>
        </w:rPr>
        <w:t xml:space="preserve">  (приложение№1)</w:t>
      </w:r>
    </w:p>
    <w:p w:rsidR="00C20C8F" w:rsidRDefault="00C20C8F" w:rsidP="00C20C8F">
      <w:pPr>
        <w:pStyle w:val="11"/>
        <w:ind w:left="360"/>
        <w:jc w:val="both"/>
        <w:rPr>
          <w:color w:val="000000"/>
        </w:rPr>
      </w:pPr>
      <w:r>
        <w:t xml:space="preserve">2. </w:t>
      </w:r>
      <w:r w:rsidRPr="00C20C8F">
        <w:rPr>
          <w:color w:val="000000"/>
        </w:rPr>
        <w:t>Настоящее решение вступает в силу со дня официального обнародования.</w:t>
      </w:r>
    </w:p>
    <w:p w:rsidR="00C20C8F" w:rsidRDefault="00C20C8F" w:rsidP="00C20C8F">
      <w:pPr>
        <w:pStyle w:val="11"/>
        <w:ind w:left="360"/>
        <w:jc w:val="both"/>
      </w:pPr>
    </w:p>
    <w:p w:rsidR="00C20C8F" w:rsidRDefault="00C20C8F" w:rsidP="00C20C8F">
      <w:pPr>
        <w:pStyle w:val="11"/>
        <w:ind w:left="360"/>
        <w:jc w:val="both"/>
      </w:pPr>
      <w:r>
        <w:t xml:space="preserve">3.Обнародовать настоящее решение на информационном стенде в здании </w:t>
      </w:r>
    </w:p>
    <w:p w:rsidR="00C20C8F" w:rsidRDefault="00C20C8F" w:rsidP="00C20C8F">
      <w:pPr>
        <w:pStyle w:val="11"/>
        <w:ind w:left="0"/>
        <w:jc w:val="both"/>
      </w:pPr>
      <w:r>
        <w:t xml:space="preserve">Администрации сельского поселения </w:t>
      </w:r>
      <w:r w:rsidR="00120FF8">
        <w:rPr>
          <w:color w:val="000000"/>
        </w:rPr>
        <w:t>Акмурунский</w:t>
      </w:r>
      <w:r>
        <w:t xml:space="preserve"> сельсовет муниципального района Баймакский район Республики Башкортостан и разместить на официальном сайте сельского поселения </w:t>
      </w:r>
      <w:r w:rsidR="00120FF8">
        <w:rPr>
          <w:color w:val="000000"/>
        </w:rPr>
        <w:t>Акмурунский</w:t>
      </w:r>
      <w:r>
        <w:t xml:space="preserve"> сельсовет муниципального района Баймакский район Республики Башкортостан в сети «Интернет».</w:t>
      </w:r>
    </w:p>
    <w:p w:rsidR="00C20C8F" w:rsidRDefault="00C20C8F" w:rsidP="00C20C8F">
      <w:pPr>
        <w:jc w:val="both"/>
      </w:pPr>
    </w:p>
    <w:p w:rsidR="00C20C8F" w:rsidRDefault="00C20C8F" w:rsidP="00C20C8F">
      <w:pPr>
        <w:jc w:val="both"/>
      </w:pPr>
    </w:p>
    <w:p w:rsidR="00C20C8F" w:rsidRPr="001969CB" w:rsidRDefault="00120FF8" w:rsidP="00C20C8F">
      <w:r>
        <w:t>И.о</w:t>
      </w:r>
      <w:proofErr w:type="gramStart"/>
      <w:r>
        <w:t>.г</w:t>
      </w:r>
      <w:proofErr w:type="gramEnd"/>
      <w:r>
        <w:t>лавы</w:t>
      </w:r>
      <w:r w:rsidR="00C20C8F" w:rsidRPr="001969CB">
        <w:t xml:space="preserve"> сельского поселения </w:t>
      </w:r>
    </w:p>
    <w:p w:rsidR="00C20C8F" w:rsidRPr="001969CB" w:rsidRDefault="00120FF8" w:rsidP="00C20C8F">
      <w:r>
        <w:rPr>
          <w:color w:val="000000"/>
        </w:rPr>
        <w:t xml:space="preserve">Акмурунский </w:t>
      </w:r>
      <w:r w:rsidR="00C20C8F" w:rsidRPr="001969CB">
        <w:t xml:space="preserve"> сельсовет</w:t>
      </w:r>
    </w:p>
    <w:p w:rsidR="00C20C8F" w:rsidRPr="001969CB" w:rsidRDefault="00C20C8F" w:rsidP="00C20C8F">
      <w:r w:rsidRPr="001969CB">
        <w:t>муниципального района Баймакский район</w:t>
      </w:r>
    </w:p>
    <w:p w:rsidR="00C20C8F" w:rsidRPr="001969CB" w:rsidRDefault="00C20C8F" w:rsidP="00C20C8F">
      <w:r w:rsidRPr="001969CB">
        <w:t xml:space="preserve">Республики Башкортостан:                       </w:t>
      </w:r>
      <w:r w:rsidR="00120FF8">
        <w:t xml:space="preserve">                                               </w:t>
      </w:r>
      <w:r w:rsidRPr="001969CB">
        <w:t xml:space="preserve"> </w:t>
      </w:r>
      <w:proofErr w:type="spellStart"/>
      <w:r w:rsidR="00120FF8">
        <w:t>М.А.Абубакиров</w:t>
      </w:r>
      <w:proofErr w:type="spellEnd"/>
    </w:p>
    <w:p w:rsidR="00C20C8F" w:rsidRDefault="00C20C8F" w:rsidP="00C20C8F">
      <w:pPr>
        <w:rPr>
          <w:color w:val="000000"/>
        </w:rPr>
      </w:pPr>
    </w:p>
    <w:p w:rsidR="00C20C8F" w:rsidRDefault="00C20C8F" w:rsidP="00C20C8F">
      <w:pPr>
        <w:rPr>
          <w:color w:val="000000"/>
        </w:rPr>
      </w:pPr>
    </w:p>
    <w:p w:rsidR="00C20C8F" w:rsidRDefault="00C20C8F" w:rsidP="00C20C8F">
      <w:pPr>
        <w:rPr>
          <w:color w:val="000000"/>
        </w:rPr>
      </w:pPr>
    </w:p>
    <w:p w:rsidR="00C20C8F" w:rsidRDefault="00C20C8F" w:rsidP="00C20C8F">
      <w:pPr>
        <w:rPr>
          <w:color w:val="000000"/>
        </w:rPr>
      </w:pPr>
    </w:p>
    <w:p w:rsidR="00C20C8F" w:rsidRDefault="00C20C8F" w:rsidP="00C20C8F">
      <w:pPr>
        <w:rPr>
          <w:color w:val="000000"/>
        </w:rPr>
      </w:pPr>
    </w:p>
    <w:p w:rsidR="00C20C8F" w:rsidRDefault="00C20C8F" w:rsidP="00C20C8F">
      <w:pPr>
        <w:rPr>
          <w:color w:val="000000"/>
        </w:rPr>
      </w:pPr>
    </w:p>
    <w:p w:rsidR="00120FF8" w:rsidRDefault="00120FF8" w:rsidP="00C20C8F">
      <w:pPr>
        <w:jc w:val="right"/>
        <w:rPr>
          <w:b/>
          <w:bCs/>
          <w:sz w:val="20"/>
          <w:szCs w:val="20"/>
        </w:rPr>
      </w:pPr>
    </w:p>
    <w:p w:rsidR="00120FF8" w:rsidRDefault="00120FF8" w:rsidP="00C20C8F">
      <w:pPr>
        <w:jc w:val="right"/>
        <w:rPr>
          <w:b/>
          <w:bCs/>
          <w:sz w:val="20"/>
          <w:szCs w:val="20"/>
        </w:rPr>
      </w:pPr>
    </w:p>
    <w:p w:rsidR="00C20C8F" w:rsidRPr="00DD66B7" w:rsidRDefault="00C20C8F" w:rsidP="00C20C8F">
      <w:pPr>
        <w:jc w:val="right"/>
        <w:rPr>
          <w:sz w:val="20"/>
          <w:szCs w:val="20"/>
        </w:rPr>
      </w:pPr>
      <w:r w:rsidRPr="00DD66B7">
        <w:rPr>
          <w:b/>
          <w:bCs/>
          <w:sz w:val="20"/>
          <w:szCs w:val="20"/>
        </w:rPr>
        <w:lastRenderedPageBreak/>
        <w:t>Приложение № 1</w:t>
      </w:r>
      <w:r w:rsidRPr="00DD66B7">
        <w:rPr>
          <w:sz w:val="20"/>
          <w:szCs w:val="20"/>
        </w:rPr>
        <w:t> </w:t>
      </w:r>
      <w:r w:rsidRPr="00DD66B7">
        <w:rPr>
          <w:sz w:val="20"/>
          <w:szCs w:val="20"/>
        </w:rPr>
        <w:br/>
        <w:t xml:space="preserve">к решению Совета </w:t>
      </w:r>
    </w:p>
    <w:p w:rsidR="00C20C8F" w:rsidRPr="00DD66B7" w:rsidRDefault="00C20C8F" w:rsidP="00C20C8F">
      <w:pPr>
        <w:jc w:val="right"/>
        <w:rPr>
          <w:sz w:val="20"/>
          <w:szCs w:val="20"/>
        </w:rPr>
      </w:pPr>
      <w:r w:rsidRPr="00DD66B7">
        <w:rPr>
          <w:sz w:val="20"/>
          <w:szCs w:val="20"/>
        </w:rPr>
        <w:t>сельского поселения</w:t>
      </w:r>
      <w:r w:rsidR="00120FF8" w:rsidRPr="00120FF8">
        <w:rPr>
          <w:color w:val="000000"/>
        </w:rPr>
        <w:t xml:space="preserve"> </w:t>
      </w:r>
      <w:r w:rsidR="00120FF8" w:rsidRPr="00120FF8">
        <w:rPr>
          <w:color w:val="000000"/>
          <w:sz w:val="20"/>
          <w:szCs w:val="20"/>
        </w:rPr>
        <w:t>Акмурунский</w:t>
      </w:r>
    </w:p>
    <w:p w:rsidR="00C20C8F" w:rsidRPr="00DD66B7" w:rsidRDefault="00C20C8F" w:rsidP="00C20C8F">
      <w:pPr>
        <w:jc w:val="right"/>
        <w:rPr>
          <w:sz w:val="20"/>
          <w:szCs w:val="20"/>
        </w:rPr>
      </w:pPr>
      <w:r w:rsidRPr="00DD66B7">
        <w:rPr>
          <w:sz w:val="20"/>
          <w:szCs w:val="20"/>
        </w:rPr>
        <w:t xml:space="preserve">                                                                      сельсовет муниципального района Баймакский район </w:t>
      </w:r>
    </w:p>
    <w:p w:rsidR="00C20C8F" w:rsidRPr="00DD66B7" w:rsidRDefault="00C20C8F" w:rsidP="00C20C8F">
      <w:pPr>
        <w:jc w:val="right"/>
        <w:rPr>
          <w:sz w:val="20"/>
          <w:szCs w:val="20"/>
        </w:rPr>
      </w:pPr>
      <w:r w:rsidRPr="00DD66B7">
        <w:rPr>
          <w:sz w:val="20"/>
          <w:szCs w:val="20"/>
        </w:rPr>
        <w:t>Республики Башкортостан</w:t>
      </w:r>
    </w:p>
    <w:p w:rsidR="00C20C8F" w:rsidRDefault="00C20C8F" w:rsidP="00C20C8F">
      <w:pPr>
        <w:jc w:val="right"/>
      </w:pPr>
      <w:r w:rsidRPr="00DD66B7">
        <w:rPr>
          <w:sz w:val="20"/>
          <w:szCs w:val="20"/>
        </w:rPr>
        <w:t xml:space="preserve">                                                                      </w:t>
      </w:r>
      <w:r w:rsidR="004B4471">
        <w:rPr>
          <w:sz w:val="20"/>
          <w:szCs w:val="20"/>
        </w:rPr>
        <w:t xml:space="preserve">                      24</w:t>
      </w:r>
      <w:r w:rsidR="00120FF8">
        <w:rPr>
          <w:sz w:val="20"/>
          <w:szCs w:val="20"/>
        </w:rPr>
        <w:t>.11.2016</w:t>
      </w:r>
      <w:r w:rsidRPr="00DD66B7">
        <w:rPr>
          <w:sz w:val="20"/>
          <w:szCs w:val="20"/>
        </w:rPr>
        <w:t>г. №</w:t>
      </w:r>
      <w:r w:rsidR="000B1AE6">
        <w:rPr>
          <w:sz w:val="20"/>
          <w:szCs w:val="20"/>
        </w:rPr>
        <w:t>59</w:t>
      </w:r>
    </w:p>
    <w:p w:rsidR="00DD66B7" w:rsidRDefault="00DD66B7" w:rsidP="00C20C8F">
      <w:pPr>
        <w:jc w:val="right"/>
      </w:pPr>
    </w:p>
    <w:p w:rsidR="00C20C8F" w:rsidRPr="00337A3A" w:rsidRDefault="00C20C8F" w:rsidP="00DD66B7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</w:rPr>
      </w:pPr>
      <w:r w:rsidRPr="00337A3A">
        <w:rPr>
          <w:b/>
          <w:bCs/>
          <w:color w:val="000000"/>
        </w:rPr>
        <w:t xml:space="preserve">Положение о публичных слушаниях в сельском поселении </w:t>
      </w:r>
      <w:r w:rsidR="00120FF8" w:rsidRPr="00120FF8">
        <w:rPr>
          <w:b/>
          <w:color w:val="000000"/>
        </w:rPr>
        <w:t>Акмурунский</w:t>
      </w:r>
      <w:r w:rsidR="00120FF8" w:rsidRPr="00120FF8">
        <w:rPr>
          <w:b/>
          <w:bCs/>
          <w:color w:val="000000"/>
        </w:rPr>
        <w:t xml:space="preserve"> </w:t>
      </w:r>
      <w:r w:rsidRPr="00337A3A">
        <w:rPr>
          <w:b/>
          <w:bCs/>
          <w:color w:val="000000"/>
        </w:rPr>
        <w:t>сельсовет муниципального района Баймакский район Республики Башкортостан</w:t>
      </w:r>
    </w:p>
    <w:p w:rsidR="00C20C8F" w:rsidRPr="00E72E4F" w:rsidRDefault="00C20C8F" w:rsidP="00DD66B7">
      <w:pPr>
        <w:shd w:val="clear" w:color="auto" w:fill="FFFFFF"/>
        <w:spacing w:before="100" w:beforeAutospacing="1" w:after="100" w:afterAutospacing="1"/>
        <w:ind w:left="-567" w:firstLine="567"/>
        <w:jc w:val="center"/>
        <w:outlineLvl w:val="3"/>
        <w:rPr>
          <w:b/>
          <w:bCs/>
          <w:color w:val="000000"/>
        </w:rPr>
      </w:pPr>
      <w:r w:rsidRPr="00E72E4F">
        <w:rPr>
          <w:b/>
          <w:bCs/>
          <w:color w:val="000000"/>
        </w:rPr>
        <w:t>1. Общие положения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 xml:space="preserve">1.1. Настоящее Положение разработано в соответствии с действующим законодательством РФ и РБ, Уставом сельского поселения </w:t>
      </w:r>
      <w:r w:rsidR="00120FF8">
        <w:rPr>
          <w:color w:val="000000"/>
        </w:rPr>
        <w:t>Акмурунский</w:t>
      </w:r>
      <w:r w:rsidRPr="00E72E4F">
        <w:rPr>
          <w:bCs/>
          <w:color w:val="000000"/>
        </w:rPr>
        <w:t xml:space="preserve"> сельсовет муниципального района Баймакский район Республики Башкортостан,</w:t>
      </w:r>
      <w:r w:rsidRPr="00E72E4F">
        <w:rPr>
          <w:color w:val="000000"/>
        </w:rPr>
        <w:t xml:space="preserve"> устанавливает Порядок организации и проведения публичных слушаний в сельском поселении </w:t>
      </w:r>
      <w:r w:rsidR="00120FF8">
        <w:rPr>
          <w:color w:val="000000"/>
        </w:rPr>
        <w:t>Акмурунский</w:t>
      </w:r>
      <w:r w:rsidRPr="00E72E4F">
        <w:rPr>
          <w:bCs/>
          <w:color w:val="000000"/>
        </w:rPr>
        <w:t xml:space="preserve"> сельсовет муниципального района Баймакский район Республики Башкортостан</w:t>
      </w:r>
      <w:r w:rsidRPr="00E72E4F">
        <w:rPr>
          <w:color w:val="000000"/>
        </w:rPr>
        <w:t>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1.2. Публичные слушания проводятся  для обсуждения проектов муниципальных правовых актов по вопросам местного значения с участием жителей муниципального образования. Участие в слушании является свободным и добровольным.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1.3. Подготовка, проведение и определение результатов публичных слушаний осуществляются открыто и гласно.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1.4. 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1.5. Финансирование публичных слушаний осуществляется за счет средств бюджета сельского поселения.</w:t>
      </w:r>
    </w:p>
    <w:p w:rsidR="00C20C8F" w:rsidRPr="00E72E4F" w:rsidRDefault="00C20C8F" w:rsidP="00DD66B7">
      <w:pPr>
        <w:shd w:val="clear" w:color="auto" w:fill="FFFFFF"/>
        <w:spacing w:before="100" w:beforeAutospacing="1" w:after="100" w:afterAutospacing="1"/>
        <w:ind w:left="-567" w:firstLine="567"/>
        <w:jc w:val="center"/>
        <w:outlineLvl w:val="3"/>
        <w:rPr>
          <w:b/>
          <w:bCs/>
          <w:color w:val="000000"/>
        </w:rPr>
      </w:pPr>
      <w:r w:rsidRPr="00E72E4F">
        <w:rPr>
          <w:b/>
          <w:bCs/>
          <w:color w:val="000000"/>
        </w:rPr>
        <w:t>2. Цели и задачи организации публичных слушаний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2.1. Целью проведения публичных слушаний является: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обеспечение реализации прав граждан, постоянно или преимущественно проживающих на территории сельского поселения, на непосредственное участие в осуществлении местного самоуправления.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2.2. Задачами публичного слушания являются: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обсуждение и выяснение мнений населения по проектам муниципальных правовых актов органов местного самоуправления сельского поселения и вопросам, выносимым на публичные слушания;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b/>
          <w:bCs/>
          <w:color w:val="000000"/>
        </w:rPr>
      </w:pPr>
      <w:r w:rsidRPr="00E72E4F">
        <w:rPr>
          <w:color w:val="000000"/>
        </w:rPr>
        <w:t xml:space="preserve">- принятие предложений и рекомендаций со стороны населения по </w:t>
      </w:r>
      <w:proofErr w:type="gramStart"/>
      <w:r w:rsidRPr="00E72E4F">
        <w:rPr>
          <w:color w:val="000000"/>
        </w:rPr>
        <w:t>вопросам</w:t>
      </w:r>
      <w:proofErr w:type="gramEnd"/>
      <w:r w:rsidRPr="00E72E4F">
        <w:rPr>
          <w:color w:val="000000"/>
        </w:rPr>
        <w:t xml:space="preserve"> выносимым на публичные слушания.</w:t>
      </w:r>
    </w:p>
    <w:p w:rsidR="00C20C8F" w:rsidRPr="00E72E4F" w:rsidRDefault="00C20C8F" w:rsidP="00DD66B7">
      <w:pPr>
        <w:shd w:val="clear" w:color="auto" w:fill="FFFFFF"/>
        <w:spacing w:before="100" w:beforeAutospacing="1" w:after="100" w:afterAutospacing="1"/>
        <w:ind w:left="-567" w:firstLine="567"/>
        <w:jc w:val="center"/>
        <w:outlineLvl w:val="3"/>
        <w:rPr>
          <w:b/>
          <w:bCs/>
          <w:color w:val="000000"/>
        </w:rPr>
      </w:pPr>
      <w:r w:rsidRPr="00E72E4F">
        <w:rPr>
          <w:b/>
          <w:bCs/>
          <w:color w:val="000000"/>
        </w:rPr>
        <w:t>3. Проекты муниципальных правовых актов и вопросы, подлежащие вынесению на публичные слушания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3.1. На публичные слушания выносятся: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проекты Устава сельского поселения, а также проекты муниципального правового акта о внесении изменений и дополнений в Устав сельского поселения;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проект местного бюджета и отчет о его исполнении;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lastRenderedPageBreak/>
        <w:t>- проекты планов и программ развития сельского поселения, в том числе проект генерального плана и проект внесения в него изменений и дополнений;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проекты правил землепользования и застройки;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проекты планировки территорий и проекты межевания территорий;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проекты правил благоустройства территорий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вопросы о преобразовании сельского поселения;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иные вопросы в соответствии с федеральными законами.</w:t>
      </w:r>
    </w:p>
    <w:p w:rsidR="00C20C8F" w:rsidRPr="00E72E4F" w:rsidRDefault="00C20C8F" w:rsidP="00DD66B7">
      <w:pPr>
        <w:shd w:val="clear" w:color="auto" w:fill="FFFFFF"/>
        <w:spacing w:before="100" w:beforeAutospacing="1" w:after="100" w:afterAutospacing="1"/>
        <w:ind w:left="-567" w:firstLine="567"/>
        <w:jc w:val="center"/>
        <w:outlineLvl w:val="3"/>
        <w:rPr>
          <w:b/>
          <w:bCs/>
          <w:color w:val="000000"/>
        </w:rPr>
      </w:pPr>
      <w:r w:rsidRPr="00E72E4F">
        <w:rPr>
          <w:b/>
          <w:bCs/>
          <w:color w:val="000000"/>
        </w:rPr>
        <w:t>4. Инициатива проведения публичных слушаний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4.1.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4.2. Обращение инициативной группы от населения  по проведению публичных слушаний направляется в представительный орган Сельского поселения.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4.3. Указанное обращение должно включать в себя: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обоснование необходимости проведения публичных слушаний;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предлагаемый состав участников публичных слушаний;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 xml:space="preserve">- сведения об инициаторах проведения публичных слушаний. 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4.4. К обращению прилагаются подписи жителей в поддержку проведения публичных слушаний в количестве, составляющем один процент от числа избирателей, зарегистрированных на территории сельского поселения.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4</w:t>
      </w:r>
      <w:r w:rsidR="00C20C8F" w:rsidRPr="00E72E4F">
        <w:rPr>
          <w:color w:val="000000"/>
        </w:rPr>
        <w:t>.4. Обращение инициативной группы от населения  по проведению публичных слушаний в представительный орган  сельского поселения должно рассматриваться в присутствии ее представителей на заседании представительного органа сельского поселения.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4</w:t>
      </w:r>
      <w:r w:rsidR="00C20C8F" w:rsidRPr="00E72E4F">
        <w:rPr>
          <w:color w:val="000000"/>
        </w:rPr>
        <w:t>.5. По результатам рассмотрения обращения представительный орган  сельского поселения принимает решение о проведении публичных слушаний либо отказывает в их проведении.</w:t>
      </w:r>
    </w:p>
    <w:p w:rsidR="00C20C8F" w:rsidRPr="00E72E4F" w:rsidRDefault="00C20C8F" w:rsidP="00DD66B7">
      <w:pPr>
        <w:shd w:val="clear" w:color="auto" w:fill="FFFFFF"/>
        <w:spacing w:before="100" w:beforeAutospacing="1" w:after="100" w:afterAutospacing="1"/>
        <w:ind w:left="-567" w:firstLine="567"/>
        <w:jc w:val="center"/>
        <w:outlineLvl w:val="3"/>
        <w:rPr>
          <w:b/>
          <w:bCs/>
          <w:color w:val="000000"/>
        </w:rPr>
      </w:pPr>
      <w:r w:rsidRPr="00E72E4F">
        <w:rPr>
          <w:b/>
          <w:bCs/>
          <w:color w:val="000000"/>
        </w:rPr>
        <w:t>5. Порядок организации публичных слушаний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 xml:space="preserve">.1. Публичные </w:t>
      </w:r>
      <w:proofErr w:type="gramStart"/>
      <w:r w:rsidR="00C20C8F" w:rsidRPr="00E72E4F">
        <w:rPr>
          <w:color w:val="000000"/>
        </w:rPr>
        <w:t>слушания</w:t>
      </w:r>
      <w:proofErr w:type="gramEnd"/>
      <w:r w:rsidR="00C20C8F" w:rsidRPr="00E72E4F">
        <w:rPr>
          <w:color w:val="000000"/>
        </w:rPr>
        <w:t xml:space="preserve"> проводимые по 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поселения-главой сельского поселения.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2</w:t>
      </w:r>
      <w:r w:rsidR="00C20C8F" w:rsidRPr="00E72E4F">
        <w:rPr>
          <w:color w:val="000000"/>
        </w:rPr>
        <w:t>. Решением о проведении публичных слушаний устанавливаются: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место, дата, время  и сроки проведения публичных слушаний;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формулировка вопроса и (или) наименование проектов муниципальных правовых актов, выносимых на публичные слушания;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lastRenderedPageBreak/>
        <w:t>- порядок принятия предложений от заинтересованных лиц по вопросам публичных слушаний.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3</w:t>
      </w:r>
      <w:r w:rsidR="00C20C8F" w:rsidRPr="00E72E4F">
        <w:rPr>
          <w:color w:val="000000"/>
        </w:rPr>
        <w:t>. Решение о проведении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информации, и размещается на официальном сайте поселения в сети «Интернет» не  менее чем за 30 дней до их проведения.</w:t>
      </w:r>
    </w:p>
    <w:p w:rsidR="00C20C8F" w:rsidRPr="00E72E4F" w:rsidRDefault="00A75CED" w:rsidP="00DD66B7">
      <w:pPr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4</w:t>
      </w:r>
      <w:r w:rsidR="00C20C8F" w:rsidRPr="00E72E4F">
        <w:rPr>
          <w:color w:val="000000"/>
        </w:rPr>
        <w:t>. Подготовку и проведение публичных слушаний осуществляет Комиссия по организации и проведению публичных слушаний (далее - Комиссия)</w:t>
      </w:r>
      <w:proofErr w:type="gramStart"/>
      <w:r w:rsidR="00C20C8F" w:rsidRPr="00E72E4F">
        <w:rPr>
          <w:color w:val="000000"/>
        </w:rPr>
        <w:t>.К</w:t>
      </w:r>
      <w:proofErr w:type="gramEnd"/>
      <w:r w:rsidR="00C20C8F" w:rsidRPr="00E72E4F">
        <w:rPr>
          <w:color w:val="000000"/>
        </w:rPr>
        <w:t>омиссия формируется постановлением Администрации СП</w:t>
      </w:r>
      <w:r w:rsidR="00C20C8F">
        <w:rPr>
          <w:color w:val="000000"/>
        </w:rPr>
        <w:t xml:space="preserve"> </w:t>
      </w:r>
      <w:r w:rsidR="00120FF8">
        <w:rPr>
          <w:color w:val="000000"/>
        </w:rPr>
        <w:t xml:space="preserve">Акмурунский </w:t>
      </w:r>
      <w:r w:rsidR="00C20C8F">
        <w:rPr>
          <w:color w:val="000000"/>
        </w:rPr>
        <w:t>сельсовет.</w:t>
      </w:r>
    </w:p>
    <w:p w:rsidR="00C20C8F" w:rsidRPr="00E72E4F" w:rsidRDefault="00C20C8F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 w:rsidRPr="00E72E4F">
        <w:rPr>
          <w:color w:val="000000"/>
        </w:rPr>
        <w:t xml:space="preserve"> Комиссия в ходе подготовки к проведению публичных слушаний: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4</w:t>
      </w:r>
      <w:r w:rsidR="00C20C8F" w:rsidRPr="00E72E4F">
        <w:rPr>
          <w:color w:val="000000"/>
        </w:rPr>
        <w:t>.1. Оповещает жителей сельского поселения об инициаторе, вопросе, выносимом на слушания, порядке, месте, дате и времени проведения слушаний.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4</w:t>
      </w:r>
      <w:r w:rsidR="00C20C8F" w:rsidRPr="00E72E4F">
        <w:rPr>
          <w:color w:val="000000"/>
        </w:rPr>
        <w:t>.2. Обеспечивает возможность ознакомления со всеми материалами, представленными на публичные слушания.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4</w:t>
      </w:r>
      <w:r w:rsidR="00C20C8F" w:rsidRPr="00E72E4F">
        <w:rPr>
          <w:color w:val="000000"/>
        </w:rPr>
        <w:t xml:space="preserve">.3. Запрашивает при необходимости в пределах компетенции  у компетентных органов в письменном виде необходимую информацию, материалы и документы по вопросу, выносимому на слушания. 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4</w:t>
      </w:r>
      <w:r w:rsidR="00C20C8F" w:rsidRPr="00E72E4F">
        <w:rPr>
          <w:color w:val="000000"/>
        </w:rPr>
        <w:t>.4. Привлекает при необходимости экспертов и специалистов для выполнения консультационных и экспертных работ.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4</w:t>
      </w:r>
      <w:r w:rsidR="00C20C8F" w:rsidRPr="00E72E4F">
        <w:rPr>
          <w:color w:val="000000"/>
        </w:rPr>
        <w:t xml:space="preserve">.5. Принимает от жителей сельского </w:t>
      </w:r>
      <w:proofErr w:type="gramStart"/>
      <w:r w:rsidR="00C20C8F" w:rsidRPr="00E72E4F">
        <w:rPr>
          <w:color w:val="000000"/>
        </w:rPr>
        <w:t>поселения</w:t>
      </w:r>
      <w:proofErr w:type="gramEnd"/>
      <w:r w:rsidR="00C20C8F" w:rsidRPr="00E72E4F">
        <w:rPr>
          <w:color w:val="000000"/>
        </w:rPr>
        <w:t xml:space="preserve"> имеющиеся у них предложения и замечания по вопросу или проекту муниципального правового акта, выносимого на публичные слушания.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4</w:t>
      </w:r>
      <w:r w:rsidR="00C20C8F" w:rsidRPr="00E72E4F">
        <w:rPr>
          <w:color w:val="000000"/>
        </w:rPr>
        <w:t>.6. Анализирует и обобщает все представленные предложения жителей сельского поселения, заинтересованных органов и организаций и выносит их на слушания.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4</w:t>
      </w:r>
      <w:r w:rsidR="00C20C8F" w:rsidRPr="00E72E4F">
        <w:rPr>
          <w:color w:val="000000"/>
        </w:rPr>
        <w:t xml:space="preserve">.7. Составляет списки участников и выступающих не </w:t>
      </w:r>
      <w:proofErr w:type="gramStart"/>
      <w:r w:rsidR="00C20C8F" w:rsidRPr="00E72E4F">
        <w:rPr>
          <w:color w:val="000000"/>
        </w:rPr>
        <w:t>позднее</w:t>
      </w:r>
      <w:proofErr w:type="gramEnd"/>
      <w:r w:rsidR="00C20C8F" w:rsidRPr="00E72E4F">
        <w:rPr>
          <w:color w:val="000000"/>
        </w:rPr>
        <w:t xml:space="preserve"> чем за 14 дней до проведения публичных слушаний (лица, включенные в список выступающих на слушаниях, заблаговременно уведомляются об этом).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4</w:t>
      </w:r>
      <w:r w:rsidR="00C20C8F" w:rsidRPr="00E72E4F">
        <w:rPr>
          <w:color w:val="000000"/>
        </w:rPr>
        <w:t>.8. Обеспечивает  регистрацию участников слушаний, ведение протокола и оформление итоговых документов. Протокол публичных слушаний подписывается председателем комиссии и  всеми членами комиссии.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4</w:t>
      </w:r>
      <w:r w:rsidR="00C20C8F" w:rsidRPr="00E72E4F">
        <w:rPr>
          <w:color w:val="000000"/>
        </w:rPr>
        <w:t>.9. Готовит проекты решений, предлагаемых для рассмотрения на публичных слушаниях.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5</w:t>
      </w:r>
      <w:r w:rsidR="00C20C8F" w:rsidRPr="00E72E4F">
        <w:rPr>
          <w:color w:val="000000"/>
        </w:rPr>
        <w:t xml:space="preserve">. Проекты муниципальных правовых актов </w:t>
      </w:r>
      <w:proofErr w:type="gramStart"/>
      <w:r w:rsidR="00C20C8F" w:rsidRPr="00E72E4F">
        <w:rPr>
          <w:color w:val="000000"/>
        </w:rPr>
        <w:t>и(</w:t>
      </w:r>
      <w:proofErr w:type="gramEnd"/>
      <w:r w:rsidR="00C20C8F" w:rsidRPr="00E72E4F">
        <w:rPr>
          <w:color w:val="000000"/>
        </w:rPr>
        <w:t>или) иные вопросы  подлежащим вынесению на публичные слушания могут рассматриваться на собраниях сельского поселения по месту жительства, в трудовых коллективах, а также обсуждаться в средствах массовой информации.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6</w:t>
      </w:r>
      <w:r w:rsidR="00C20C8F" w:rsidRPr="00E72E4F">
        <w:rPr>
          <w:color w:val="000000"/>
        </w:rPr>
        <w:t>. Сроки обсуждения жителями сельского поселения проектов муниципальных правовых актов и (или) вопросов, подлежащих вынесению на публичные слушания, не могут быть менее одного месяца с момента опубликования (обнародования) информации о проектах муниципальных правовых актов, выносимых на массовое обсуждение.</w:t>
      </w:r>
    </w:p>
    <w:p w:rsidR="00C20C8F" w:rsidRPr="00E72E4F" w:rsidRDefault="00A75CED" w:rsidP="00DD66B7">
      <w:pPr>
        <w:shd w:val="clear" w:color="auto" w:fill="FFFFFF"/>
        <w:spacing w:after="96"/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7</w:t>
      </w:r>
      <w:r w:rsidR="00C20C8F" w:rsidRPr="00E72E4F">
        <w:rPr>
          <w:color w:val="000000"/>
        </w:rPr>
        <w:t>. Замечания и предложения по проектам муниципальных правовых актов и (или) вопросам, подлежащим вынесению на публичные слушания,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(обнародования) муниципальных правовых актов.</w:t>
      </w:r>
    </w:p>
    <w:p w:rsidR="00C20C8F" w:rsidRPr="00E72E4F" w:rsidRDefault="00A75CED" w:rsidP="00DD66B7">
      <w:pPr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8</w:t>
      </w:r>
      <w:r w:rsidR="00C20C8F" w:rsidRPr="00E72E4F">
        <w:rPr>
          <w:color w:val="000000"/>
        </w:rPr>
        <w:t xml:space="preserve">. В случае отсутствия явки жителей на обсуждаемом вопросе мнение  жителей считается положительным.  </w:t>
      </w:r>
    </w:p>
    <w:p w:rsidR="00C20C8F" w:rsidRPr="00E72E4F" w:rsidRDefault="00A75CED" w:rsidP="00DD66B7">
      <w:pPr>
        <w:ind w:left="-567" w:firstLine="567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C20C8F" w:rsidRPr="00E72E4F">
        <w:rPr>
          <w:color w:val="000000"/>
        </w:rPr>
        <w:t>.</w:t>
      </w:r>
      <w:r>
        <w:rPr>
          <w:color w:val="000000"/>
        </w:rPr>
        <w:t>9</w:t>
      </w:r>
      <w:r w:rsidR="00C20C8F" w:rsidRPr="00E72E4F">
        <w:rPr>
          <w:color w:val="000000"/>
        </w:rPr>
        <w:t xml:space="preserve">. В течение 3-х рабочих  дней с момента окончания публичных слушаний Комиссией осуществляется подготовка Заключения о результатах публичных слушаний.  </w:t>
      </w:r>
    </w:p>
    <w:p w:rsidR="00C20C8F" w:rsidRPr="00E72E4F" w:rsidRDefault="00C20C8F" w:rsidP="00DD66B7">
      <w:pPr>
        <w:ind w:left="-567" w:firstLine="567"/>
        <w:jc w:val="both"/>
        <w:rPr>
          <w:color w:val="000000"/>
        </w:rPr>
      </w:pPr>
      <w:r w:rsidRPr="00E72E4F">
        <w:rPr>
          <w:color w:val="000000"/>
        </w:rPr>
        <w:t>Заключение о результатах публичных слушаний подписывается председателем комиссии.</w:t>
      </w:r>
    </w:p>
    <w:p w:rsidR="00C20C8F" w:rsidRPr="00E72E4F" w:rsidRDefault="00A75CED" w:rsidP="00DD66B7">
      <w:pPr>
        <w:ind w:left="-567" w:firstLine="567"/>
        <w:jc w:val="both"/>
        <w:rPr>
          <w:color w:val="000000"/>
        </w:rPr>
      </w:pPr>
      <w:r>
        <w:rPr>
          <w:color w:val="000000"/>
        </w:rPr>
        <w:t>5</w:t>
      </w:r>
      <w:r w:rsidR="00C20C8F" w:rsidRPr="00E72E4F">
        <w:rPr>
          <w:color w:val="000000"/>
        </w:rPr>
        <w:t>.1</w:t>
      </w:r>
      <w:r>
        <w:rPr>
          <w:color w:val="000000"/>
        </w:rPr>
        <w:t>0</w:t>
      </w:r>
      <w:r w:rsidR="00C20C8F" w:rsidRPr="00E72E4F">
        <w:rPr>
          <w:color w:val="000000"/>
        </w:rPr>
        <w:t xml:space="preserve">. Заключение о  результатах публичных слушаний должно содержать следующую информацию:  </w:t>
      </w:r>
    </w:p>
    <w:p w:rsidR="00C20C8F" w:rsidRPr="00E72E4F" w:rsidRDefault="00C20C8F" w:rsidP="00DD66B7">
      <w:pPr>
        <w:ind w:left="-567" w:firstLine="567"/>
        <w:jc w:val="both"/>
        <w:rPr>
          <w:color w:val="000000"/>
        </w:rPr>
      </w:pPr>
      <w:r w:rsidRPr="00E72E4F">
        <w:rPr>
          <w:color w:val="000000"/>
        </w:rPr>
        <w:t xml:space="preserve">- об общем количестве жителей </w:t>
      </w:r>
      <w:r w:rsidR="00120FF8">
        <w:rPr>
          <w:color w:val="000000"/>
        </w:rPr>
        <w:t>Акмурунский</w:t>
      </w:r>
      <w:r w:rsidRPr="00E72E4F">
        <w:rPr>
          <w:color w:val="000000"/>
        </w:rPr>
        <w:t xml:space="preserve"> сельсовета,  принявших участие в публичных слушаниях;  </w:t>
      </w:r>
    </w:p>
    <w:p w:rsidR="00C20C8F" w:rsidRPr="00E72E4F" w:rsidRDefault="00C20C8F" w:rsidP="00DD66B7">
      <w:pPr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о дате, времени  и месте проведения публичных слушаний;</w:t>
      </w:r>
    </w:p>
    <w:p w:rsidR="00C20C8F" w:rsidRPr="00E72E4F" w:rsidRDefault="00C20C8F" w:rsidP="00DD66B7">
      <w:pPr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сведения об инициаторе публичных слушаний;</w:t>
      </w:r>
    </w:p>
    <w:p w:rsidR="00C20C8F" w:rsidRPr="00E72E4F" w:rsidRDefault="00C20C8F" w:rsidP="00DD66B7">
      <w:pPr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вопросы,  вынесенные для обсуждения на публичные слушания;</w:t>
      </w:r>
    </w:p>
    <w:p w:rsidR="00C20C8F" w:rsidRPr="00E72E4F" w:rsidRDefault="00C20C8F" w:rsidP="00DD66B7">
      <w:pPr>
        <w:ind w:left="-567" w:firstLine="567"/>
        <w:jc w:val="both"/>
        <w:rPr>
          <w:color w:val="000000"/>
        </w:rPr>
      </w:pPr>
      <w:r w:rsidRPr="00E72E4F">
        <w:rPr>
          <w:color w:val="000000"/>
        </w:rPr>
        <w:t>- рекомендации Комиссии по результатам публичных слушаний.</w:t>
      </w:r>
    </w:p>
    <w:p w:rsidR="00C20C8F" w:rsidRDefault="00C20C8F" w:rsidP="00DD66B7">
      <w:pPr>
        <w:ind w:left="-567" w:firstLine="567"/>
        <w:rPr>
          <w:color w:val="000000"/>
        </w:rPr>
      </w:pPr>
    </w:p>
    <w:p w:rsidR="00C20C8F" w:rsidRPr="00E72E4F" w:rsidRDefault="00A75CED" w:rsidP="00DD66B7">
      <w:pPr>
        <w:ind w:left="-567" w:firstLine="567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C20C8F" w:rsidRPr="00E72E4F">
        <w:rPr>
          <w:b/>
          <w:bCs/>
          <w:color w:val="000000"/>
        </w:rPr>
        <w:t>. Итоги публичных слушаний</w:t>
      </w:r>
    </w:p>
    <w:p w:rsidR="00C20C8F" w:rsidRDefault="00A75CED" w:rsidP="00DD66B7">
      <w:pPr>
        <w:shd w:val="clear" w:color="auto" w:fill="FFFFFF"/>
        <w:spacing w:after="96"/>
        <w:ind w:left="-567" w:firstLine="567"/>
        <w:jc w:val="both"/>
      </w:pPr>
      <w:r>
        <w:rPr>
          <w:color w:val="000000"/>
        </w:rPr>
        <w:t>6</w:t>
      </w:r>
      <w:r w:rsidR="00C20C8F" w:rsidRPr="00E72E4F">
        <w:rPr>
          <w:color w:val="000000"/>
        </w:rPr>
        <w:t>.1. Заключение о результатах публичных слушаний подлежат обязательному опубликованию (обнародованию) в порядке, установленном для официального опубликования муниципальных правовых актов, иной информации,  и размещается на официальном сайте сельского поселения</w:t>
      </w:r>
      <w:r w:rsidR="00120FF8" w:rsidRPr="00120FF8">
        <w:rPr>
          <w:color w:val="000000"/>
        </w:rPr>
        <w:t xml:space="preserve"> </w:t>
      </w:r>
      <w:r w:rsidR="00120FF8">
        <w:rPr>
          <w:color w:val="000000"/>
        </w:rPr>
        <w:t>Акмурунский</w:t>
      </w:r>
      <w:r w:rsidR="00120FF8" w:rsidRPr="00E72E4F">
        <w:rPr>
          <w:color w:val="000000"/>
        </w:rPr>
        <w:t xml:space="preserve"> </w:t>
      </w:r>
      <w:r w:rsidR="00C20C8F" w:rsidRPr="00E72E4F">
        <w:rPr>
          <w:color w:val="000000"/>
        </w:rPr>
        <w:t>сельсовет муниципального района Баймакский район Республики Башкортостан в информационно-телекоммуникационной сети «Интернет».</w:t>
      </w:r>
    </w:p>
    <w:p w:rsidR="00C20C8F" w:rsidRDefault="00C20C8F" w:rsidP="00DD66B7">
      <w:pPr>
        <w:jc w:val="both"/>
        <w:rPr>
          <w:szCs w:val="28"/>
        </w:rPr>
      </w:pPr>
    </w:p>
    <w:p w:rsidR="00C20C8F" w:rsidRDefault="00C20C8F" w:rsidP="00DD66B7">
      <w:pPr>
        <w:jc w:val="both"/>
      </w:pPr>
    </w:p>
    <w:p w:rsidR="00C20C8F" w:rsidRDefault="00C20C8F" w:rsidP="00DD66B7">
      <w:pPr>
        <w:jc w:val="both"/>
      </w:pPr>
    </w:p>
    <w:p w:rsidR="006D147F" w:rsidRDefault="006D147F" w:rsidP="00DD66B7"/>
    <w:sectPr w:rsidR="006D147F" w:rsidSect="0089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0C8F"/>
    <w:rsid w:val="000B1AE6"/>
    <w:rsid w:val="00120FF8"/>
    <w:rsid w:val="001E0ED3"/>
    <w:rsid w:val="001E1C8E"/>
    <w:rsid w:val="00297777"/>
    <w:rsid w:val="004B4471"/>
    <w:rsid w:val="0056625E"/>
    <w:rsid w:val="0066108C"/>
    <w:rsid w:val="00671639"/>
    <w:rsid w:val="006D147F"/>
    <w:rsid w:val="00891B75"/>
    <w:rsid w:val="008F3D7D"/>
    <w:rsid w:val="00A75CED"/>
    <w:rsid w:val="00C20C8F"/>
    <w:rsid w:val="00DD66B7"/>
    <w:rsid w:val="00F2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C20C8F"/>
    <w:rPr>
      <w:sz w:val="24"/>
      <w:szCs w:val="24"/>
    </w:rPr>
  </w:style>
  <w:style w:type="paragraph" w:styleId="a4">
    <w:name w:val="header"/>
    <w:basedOn w:val="a"/>
    <w:link w:val="a3"/>
    <w:rsid w:val="00C20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20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C20C8F"/>
    <w:rPr>
      <w:sz w:val="24"/>
      <w:szCs w:val="24"/>
    </w:rPr>
  </w:style>
  <w:style w:type="paragraph" w:styleId="a6">
    <w:name w:val="Body Text"/>
    <w:basedOn w:val="a"/>
    <w:link w:val="a5"/>
    <w:rsid w:val="00C20C8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C20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20C8F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120F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BUH-7</cp:lastModifiedBy>
  <cp:revision>2</cp:revision>
  <cp:lastPrinted>2019-03-30T09:37:00Z</cp:lastPrinted>
  <dcterms:created xsi:type="dcterms:W3CDTF">2019-03-30T09:41:00Z</dcterms:created>
  <dcterms:modified xsi:type="dcterms:W3CDTF">2019-03-30T09:41:00Z</dcterms:modified>
</cp:coreProperties>
</file>